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B7" w:rsidRPr="00CF2C80" w:rsidRDefault="00F95C1F" w:rsidP="005A31B7">
      <w:pPr>
        <w:spacing w:after="0" w:line="240" w:lineRule="auto"/>
        <w:ind w:firstLine="284"/>
        <w:jc w:val="center"/>
        <w:rPr>
          <w:rFonts w:ascii="GHEA Grapalat" w:hAnsi="GHEA Grapalat"/>
          <w:b/>
          <w:bCs/>
          <w:sz w:val="18"/>
          <w:szCs w:val="18"/>
          <w:lang w:val="hy-AM"/>
        </w:rPr>
      </w:pPr>
      <w:r w:rsidRPr="00CF2C80">
        <w:rPr>
          <w:rFonts w:ascii="GHEA Grapalat" w:hAnsi="GHEA Grapalat"/>
          <w:b/>
          <w:bCs/>
          <w:sz w:val="18"/>
          <w:szCs w:val="18"/>
          <w:lang w:val="hy-AM"/>
        </w:rPr>
        <w:t>ՀՀ</w:t>
      </w:r>
      <w:r w:rsidR="005A31B7" w:rsidRPr="005A31B7">
        <w:rPr>
          <w:rFonts w:ascii="GHEA Grapalat" w:hAnsi="GHEA Grapalat"/>
          <w:b/>
          <w:bCs/>
          <w:sz w:val="18"/>
          <w:szCs w:val="18"/>
          <w:lang w:val="hy-AM"/>
        </w:rPr>
        <w:t xml:space="preserve"> </w:t>
      </w:r>
      <w:r w:rsidR="005A31B7" w:rsidRPr="00CF2C80">
        <w:rPr>
          <w:rFonts w:ascii="GHEA Grapalat" w:hAnsi="GHEA Grapalat"/>
          <w:b/>
          <w:bCs/>
          <w:sz w:val="18"/>
          <w:szCs w:val="18"/>
          <w:lang w:val="hy-AM"/>
        </w:rPr>
        <w:t>ԳԱ</w:t>
      </w:r>
      <w:r w:rsidR="005A31B7">
        <w:rPr>
          <w:rFonts w:ascii="GHEA Grapalat" w:hAnsi="GHEA Grapalat"/>
          <w:b/>
          <w:bCs/>
          <w:sz w:val="18"/>
          <w:szCs w:val="18"/>
          <w:lang w:val="en-US"/>
        </w:rPr>
        <w:t>Ա</w:t>
      </w:r>
      <w:r w:rsidR="005A31B7" w:rsidRPr="00CF2C80">
        <w:rPr>
          <w:rFonts w:ascii="GHEA Grapalat" w:hAnsi="GHEA Grapalat"/>
          <w:b/>
          <w:bCs/>
          <w:sz w:val="18"/>
          <w:szCs w:val="18"/>
          <w:lang w:val="hy-AM"/>
        </w:rPr>
        <w:t xml:space="preserve"> ՀՐ. ԱՃԱՌՅԱՆԻ ԱՆՎԱՆ ԼԵԶՎԻ ԻՆՍՏԻՏՈՒՏ</w:t>
      </w:r>
    </w:p>
    <w:p w:rsidR="005A31B7" w:rsidRPr="00CF2C80" w:rsidRDefault="005A31B7" w:rsidP="005A31B7">
      <w:pPr>
        <w:spacing w:after="0" w:line="240" w:lineRule="auto"/>
        <w:ind w:firstLine="284"/>
        <w:rPr>
          <w:rFonts w:ascii="GHEA Grapalat" w:hAnsi="GHEA Grapalat"/>
          <w:b/>
          <w:bCs/>
          <w:sz w:val="18"/>
          <w:szCs w:val="18"/>
          <w:lang w:val="hy-AM"/>
        </w:rPr>
      </w:pPr>
    </w:p>
    <w:p w:rsidR="00F95C1F" w:rsidRDefault="00F95C1F" w:rsidP="005A31B7">
      <w:pPr>
        <w:spacing w:after="0" w:line="240" w:lineRule="auto"/>
        <w:rPr>
          <w:rFonts w:ascii="GHEA Grapalat" w:hAnsi="GHEA Grapalat"/>
          <w:b/>
          <w:bCs/>
          <w:sz w:val="18"/>
          <w:szCs w:val="18"/>
          <w:lang w:val="en-US"/>
        </w:rPr>
      </w:pPr>
    </w:p>
    <w:p w:rsidR="005A31B7" w:rsidRDefault="005A31B7" w:rsidP="005A31B7">
      <w:pPr>
        <w:spacing w:after="0" w:line="240" w:lineRule="auto"/>
        <w:rPr>
          <w:rFonts w:ascii="GHEA Grapalat" w:hAnsi="GHEA Grapalat"/>
          <w:b/>
          <w:bCs/>
          <w:sz w:val="18"/>
          <w:szCs w:val="18"/>
          <w:lang w:val="en-US"/>
        </w:rPr>
      </w:pPr>
    </w:p>
    <w:p w:rsidR="005A31B7" w:rsidRPr="005A31B7" w:rsidRDefault="005A31B7" w:rsidP="005A31B7">
      <w:pPr>
        <w:spacing w:after="0" w:line="240" w:lineRule="auto"/>
        <w:rPr>
          <w:rFonts w:ascii="GHEA Grapalat" w:hAnsi="GHEA Grapalat"/>
          <w:sz w:val="18"/>
          <w:szCs w:val="18"/>
          <w:lang w:val="en-US"/>
        </w:rPr>
      </w:pP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517754" w:rsidP="00F95C1F">
      <w:pPr>
        <w:spacing w:after="0" w:line="240" w:lineRule="auto"/>
        <w:ind w:firstLine="284"/>
        <w:jc w:val="center"/>
        <w:rPr>
          <w:rFonts w:ascii="GHEA Grapalat" w:hAnsi="GHEA Grapalat"/>
          <w:sz w:val="18"/>
          <w:szCs w:val="18"/>
          <w:lang w:val="hy-AM"/>
        </w:rPr>
      </w:pPr>
      <w:r w:rsidRPr="00CF2C80">
        <w:rPr>
          <w:rFonts w:ascii="GHEA Grapalat" w:hAnsi="GHEA Grapalat"/>
          <w:sz w:val="18"/>
          <w:szCs w:val="18"/>
          <w:lang w:val="hy-AM"/>
        </w:rPr>
        <w:t>ՍԵՅ</w:t>
      </w:r>
      <w:r w:rsidR="00F95C1F" w:rsidRPr="00CF2C80">
        <w:rPr>
          <w:rFonts w:ascii="GHEA Grapalat" w:hAnsi="GHEA Grapalat"/>
          <w:sz w:val="18"/>
          <w:szCs w:val="18"/>
          <w:lang w:val="hy-AM"/>
        </w:rPr>
        <w:t>ԵԴԵ ՇՈՀՐԵ ՍԱՋՋԱԴԻ</w:t>
      </w: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r w:rsidRPr="00CF2C80">
        <w:rPr>
          <w:rFonts w:ascii="GHEA Grapalat" w:hAnsi="GHEA Grapalat"/>
          <w:sz w:val="18"/>
          <w:szCs w:val="18"/>
          <w:lang w:val="hy-AM"/>
        </w:rPr>
        <w:t xml:space="preserve">         </w:t>
      </w:r>
    </w:p>
    <w:p w:rsidR="00F95C1F" w:rsidRPr="00CF2C80" w:rsidRDefault="00F95C1F" w:rsidP="00F95C1F">
      <w:pPr>
        <w:spacing w:after="0" w:line="240" w:lineRule="auto"/>
        <w:ind w:firstLine="284"/>
        <w:rPr>
          <w:rFonts w:ascii="GHEA Grapalat" w:hAnsi="GHEA Grapalat"/>
          <w:sz w:val="18"/>
          <w:szCs w:val="18"/>
          <w:lang w:val="hy-AM"/>
        </w:rPr>
      </w:pPr>
    </w:p>
    <w:p w:rsidR="00153B49" w:rsidRPr="00CF2C80" w:rsidRDefault="00153B49" w:rsidP="00153B49">
      <w:pPr>
        <w:spacing w:after="0" w:line="240" w:lineRule="auto"/>
        <w:ind w:firstLine="284"/>
        <w:rPr>
          <w:rFonts w:ascii="GHEA Grapalat" w:hAnsi="GHEA Grapalat"/>
          <w:sz w:val="18"/>
          <w:szCs w:val="18"/>
          <w:lang w:val="hy-AM"/>
        </w:rPr>
      </w:pPr>
    </w:p>
    <w:p w:rsidR="00153B49" w:rsidRPr="0026166E" w:rsidRDefault="005A31B7" w:rsidP="009B72B3">
      <w:pPr>
        <w:spacing w:after="0" w:line="240" w:lineRule="auto"/>
        <w:ind w:firstLine="284"/>
        <w:jc w:val="center"/>
        <w:rPr>
          <w:rFonts w:ascii="GHEA Grapalat" w:hAnsi="GHEA Grapalat"/>
          <w:b/>
          <w:bCs/>
          <w:sz w:val="18"/>
          <w:szCs w:val="18"/>
          <w:lang w:val="hy-AM"/>
        </w:rPr>
      </w:pPr>
      <w:r w:rsidRPr="0026166E">
        <w:rPr>
          <w:rFonts w:ascii="GHEA Grapalat" w:hAnsi="GHEA Grapalat" w:cs="Sylfaen"/>
          <w:b/>
          <w:bCs/>
          <w:sz w:val="18"/>
          <w:szCs w:val="18"/>
          <w:lang w:val="hy-AM"/>
        </w:rPr>
        <w:t>ՀԱՄԱԴԱՆԻ</w:t>
      </w:r>
      <w:r w:rsidR="009B72B3" w:rsidRPr="00325A07">
        <w:rPr>
          <w:rFonts w:ascii="GHEA Grapalat" w:hAnsi="GHEA Grapalat" w:cs="Sylfaen"/>
          <w:b/>
          <w:bCs/>
          <w:sz w:val="18"/>
          <w:szCs w:val="18"/>
          <w:lang w:val="hy-AM"/>
        </w:rPr>
        <w:t xml:space="preserve"> ԵՎ </w:t>
      </w:r>
      <w:r w:rsidRPr="0026166E">
        <w:rPr>
          <w:rFonts w:ascii="GHEA Grapalat" w:hAnsi="GHEA Grapalat" w:cs="Sylfaen"/>
          <w:b/>
          <w:bCs/>
          <w:sz w:val="18"/>
          <w:szCs w:val="18"/>
          <w:lang w:val="hy-AM"/>
        </w:rPr>
        <w:t>ՖԱՐՍԻ</w:t>
      </w:r>
      <w:r w:rsidRPr="0026166E">
        <w:rPr>
          <w:rFonts w:ascii="GHEA Grapalat" w:hAnsi="GHEA Grapalat"/>
          <w:b/>
          <w:bCs/>
          <w:sz w:val="18"/>
          <w:szCs w:val="18"/>
          <w:lang w:val="hy-AM"/>
        </w:rPr>
        <w:t xml:space="preserve"> </w:t>
      </w:r>
      <w:r w:rsidRPr="0026166E">
        <w:rPr>
          <w:rFonts w:ascii="GHEA Grapalat" w:hAnsi="GHEA Grapalat" w:cs="Sylfaen"/>
          <w:b/>
          <w:bCs/>
          <w:sz w:val="18"/>
          <w:szCs w:val="18"/>
          <w:lang w:val="hy-AM"/>
        </w:rPr>
        <w:t>ՖԱՀԼԱՎԻՅԱԹԸ</w:t>
      </w:r>
    </w:p>
    <w:p w:rsidR="00F95C1F" w:rsidRPr="00CF2C80" w:rsidRDefault="00F95C1F" w:rsidP="00A34328">
      <w:pPr>
        <w:spacing w:before="240"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jc w:val="center"/>
        <w:rPr>
          <w:rFonts w:ascii="GHEA Grapalat" w:hAnsi="GHEA Grapalat"/>
          <w:sz w:val="18"/>
          <w:szCs w:val="18"/>
          <w:lang w:val="hy-AM"/>
        </w:rPr>
      </w:pPr>
    </w:p>
    <w:p w:rsidR="00F95C1F" w:rsidRPr="00CF2C80" w:rsidRDefault="00F95C1F" w:rsidP="009B72B3">
      <w:pPr>
        <w:spacing w:after="0" w:line="240" w:lineRule="auto"/>
        <w:jc w:val="center"/>
        <w:rPr>
          <w:rFonts w:ascii="GHEA Grapalat" w:hAnsi="GHEA Grapalat"/>
          <w:sz w:val="18"/>
          <w:szCs w:val="18"/>
          <w:lang w:val="hy-AM"/>
        </w:rPr>
      </w:pPr>
      <w:r w:rsidRPr="00CF2C80">
        <w:rPr>
          <w:rFonts w:ascii="GHEA Grapalat" w:hAnsi="GHEA Grapalat"/>
          <w:b/>
          <w:bCs/>
          <w:sz w:val="18"/>
          <w:szCs w:val="18"/>
          <w:lang w:val="hy-AM"/>
        </w:rPr>
        <w:t>Ժ.02.0</w:t>
      </w:r>
      <w:r w:rsidR="00B13101" w:rsidRPr="00B13101">
        <w:rPr>
          <w:rFonts w:ascii="GHEA Grapalat" w:hAnsi="GHEA Grapalat"/>
          <w:b/>
          <w:bCs/>
          <w:sz w:val="18"/>
          <w:szCs w:val="18"/>
          <w:lang w:val="hy-AM"/>
        </w:rPr>
        <w:t>2</w:t>
      </w:r>
      <w:r w:rsidRPr="00CF2C80">
        <w:rPr>
          <w:rFonts w:ascii="GHEA Grapalat" w:hAnsi="GHEA Grapalat"/>
          <w:b/>
          <w:bCs/>
          <w:sz w:val="18"/>
          <w:szCs w:val="18"/>
          <w:lang w:val="hy-AM"/>
        </w:rPr>
        <w:t xml:space="preserve"> </w:t>
      </w:r>
      <w:r w:rsidR="00B13101" w:rsidRPr="00CF2C80">
        <w:rPr>
          <w:rFonts w:ascii="GHEA Grapalat" w:hAnsi="GHEA Grapalat"/>
          <w:b/>
          <w:bCs/>
          <w:sz w:val="18"/>
          <w:szCs w:val="18"/>
          <w:lang w:val="hy-AM"/>
        </w:rPr>
        <w:t>«</w:t>
      </w:r>
      <w:r w:rsidR="00B13101" w:rsidRPr="00B13101">
        <w:rPr>
          <w:rFonts w:ascii="GHEA Grapalat" w:hAnsi="GHEA Grapalat"/>
          <w:b/>
          <w:bCs/>
          <w:sz w:val="18"/>
          <w:szCs w:val="18"/>
          <w:lang w:val="hy-AM"/>
        </w:rPr>
        <w:t xml:space="preserve">ԸՆԴՀԱՆՈՒՐ </w:t>
      </w:r>
      <w:r w:rsidR="009B72B3" w:rsidRPr="009B72B3">
        <w:rPr>
          <w:rFonts w:ascii="GHEA Grapalat" w:hAnsi="GHEA Grapalat"/>
          <w:b/>
          <w:bCs/>
          <w:sz w:val="18"/>
          <w:szCs w:val="18"/>
          <w:lang w:val="hy-AM"/>
        </w:rPr>
        <w:t xml:space="preserve">ԵՎ  </w:t>
      </w:r>
      <w:r w:rsidR="00B13101" w:rsidRPr="00B13101">
        <w:rPr>
          <w:rFonts w:ascii="GHEA Grapalat" w:hAnsi="GHEA Grapalat"/>
          <w:b/>
          <w:bCs/>
          <w:sz w:val="18"/>
          <w:szCs w:val="18"/>
          <w:lang w:val="hy-AM"/>
        </w:rPr>
        <w:t>ՀԱՄԵՄԱՏԱԿԱՆ ԼԵԶՎԱԲԱՆՈՒԹՅՈՒՆ</w:t>
      </w:r>
      <w:r w:rsidR="00B13101">
        <w:rPr>
          <w:rFonts w:ascii="GHEA Grapalat" w:hAnsi="GHEA Grapalat"/>
          <w:b/>
          <w:bCs/>
          <w:sz w:val="18"/>
          <w:szCs w:val="18"/>
          <w:lang w:val="hy-AM"/>
        </w:rPr>
        <w:t>»</w:t>
      </w:r>
      <w:r w:rsidR="00B13101" w:rsidRPr="005A31B7">
        <w:rPr>
          <w:rFonts w:ascii="GHEA Grapalat" w:hAnsi="GHEA Grapalat"/>
          <w:b/>
          <w:bCs/>
          <w:sz w:val="18"/>
          <w:szCs w:val="18"/>
          <w:lang w:val="hy-AM"/>
        </w:rPr>
        <w:t xml:space="preserve"> </w:t>
      </w:r>
      <w:r w:rsidR="00B13101" w:rsidRPr="00CF2C80">
        <w:rPr>
          <w:rFonts w:ascii="GHEA Grapalat" w:hAnsi="GHEA Grapalat"/>
          <w:b/>
          <w:bCs/>
          <w:sz w:val="18"/>
          <w:szCs w:val="18"/>
          <w:lang w:val="hy-AM"/>
        </w:rPr>
        <w:t xml:space="preserve"> </w:t>
      </w:r>
      <w:r w:rsidRPr="00CF2C80">
        <w:rPr>
          <w:rFonts w:ascii="GHEA Grapalat" w:hAnsi="GHEA Grapalat"/>
          <w:sz w:val="18"/>
          <w:szCs w:val="18"/>
          <w:lang w:val="hy-AM"/>
        </w:rPr>
        <w:t>մասնագիտությամբ բանասիրական գիտությունների թեկնածուի գիտական աստիճանի հայցման ատենախոսության</w:t>
      </w:r>
    </w:p>
    <w:p w:rsidR="00F95C1F" w:rsidRPr="00CF2C80" w:rsidRDefault="00F95C1F" w:rsidP="00F95C1F">
      <w:pPr>
        <w:spacing w:after="0" w:line="240" w:lineRule="auto"/>
        <w:ind w:firstLine="284"/>
        <w:jc w:val="center"/>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p>
    <w:p w:rsidR="00CF2C80" w:rsidRPr="00CF2C80" w:rsidRDefault="00CF2C80" w:rsidP="00CF2C80">
      <w:pPr>
        <w:spacing w:after="0" w:line="240" w:lineRule="auto"/>
        <w:ind w:firstLine="284"/>
        <w:jc w:val="center"/>
        <w:rPr>
          <w:rFonts w:ascii="GHEA Grapalat" w:hAnsi="GHEA Grapalat"/>
          <w:b/>
          <w:bCs/>
          <w:sz w:val="18"/>
          <w:szCs w:val="18"/>
          <w:lang w:val="hy-AM"/>
        </w:rPr>
      </w:pPr>
      <w:r w:rsidRPr="00CF2C80">
        <w:rPr>
          <w:rFonts w:ascii="GHEA Grapalat" w:hAnsi="GHEA Grapalat"/>
          <w:b/>
          <w:bCs/>
          <w:sz w:val="18"/>
          <w:szCs w:val="18"/>
          <w:lang w:val="hy-AM"/>
        </w:rPr>
        <w:t>ՍԵՂՄԱԳԻՐ</w:t>
      </w:r>
    </w:p>
    <w:p w:rsidR="00F95C1F" w:rsidRPr="00CF2C80" w:rsidRDefault="00F95C1F" w:rsidP="00F95C1F">
      <w:pPr>
        <w:spacing w:after="0" w:line="240" w:lineRule="auto"/>
        <w:ind w:firstLine="284"/>
        <w:rPr>
          <w:rFonts w:ascii="GHEA Grapalat" w:hAnsi="GHEA Grapalat"/>
          <w:sz w:val="18"/>
          <w:szCs w:val="18"/>
          <w:lang w:val="hy-AM"/>
        </w:rPr>
      </w:pPr>
    </w:p>
    <w:p w:rsidR="00F95C1F" w:rsidRPr="00CF2C80" w:rsidRDefault="00F95C1F" w:rsidP="00F95C1F">
      <w:pPr>
        <w:spacing w:after="0" w:line="240" w:lineRule="auto"/>
        <w:ind w:firstLine="284"/>
        <w:rPr>
          <w:rFonts w:ascii="GHEA Grapalat" w:hAnsi="GHEA Grapalat"/>
          <w:sz w:val="18"/>
          <w:szCs w:val="18"/>
          <w:lang w:val="hy-AM"/>
        </w:rPr>
      </w:pPr>
    </w:p>
    <w:p w:rsidR="00F95C1F" w:rsidRPr="005A31B7" w:rsidRDefault="00F95C1F"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DE320E" w:rsidRDefault="00CF2C80" w:rsidP="00F95C1F">
      <w:pPr>
        <w:spacing w:after="0" w:line="240" w:lineRule="auto"/>
        <w:ind w:firstLine="284"/>
        <w:rPr>
          <w:rFonts w:ascii="GHEA Grapalat" w:hAnsi="GHEA Grapalat"/>
          <w:sz w:val="18"/>
          <w:szCs w:val="18"/>
          <w:lang w:val="hy-AM"/>
        </w:rPr>
      </w:pPr>
    </w:p>
    <w:p w:rsidR="005A31B7" w:rsidRPr="00DE320E" w:rsidRDefault="005A31B7" w:rsidP="00F95C1F">
      <w:pPr>
        <w:spacing w:after="0" w:line="240" w:lineRule="auto"/>
        <w:ind w:firstLine="284"/>
        <w:rPr>
          <w:rFonts w:ascii="GHEA Grapalat" w:hAnsi="GHEA Grapalat"/>
          <w:sz w:val="18"/>
          <w:szCs w:val="18"/>
          <w:lang w:val="hy-AM"/>
        </w:rPr>
      </w:pPr>
    </w:p>
    <w:p w:rsidR="005A31B7" w:rsidRPr="00DE320E" w:rsidRDefault="005A31B7" w:rsidP="00F95C1F">
      <w:pPr>
        <w:spacing w:after="0" w:line="240" w:lineRule="auto"/>
        <w:ind w:firstLine="284"/>
        <w:rPr>
          <w:rFonts w:ascii="GHEA Grapalat" w:hAnsi="GHEA Grapalat"/>
          <w:sz w:val="18"/>
          <w:szCs w:val="18"/>
          <w:lang w:val="hy-AM"/>
        </w:rPr>
      </w:pPr>
    </w:p>
    <w:p w:rsidR="005A31B7" w:rsidRPr="00DE320E" w:rsidRDefault="005A31B7" w:rsidP="00F95C1F">
      <w:pPr>
        <w:spacing w:after="0" w:line="240" w:lineRule="auto"/>
        <w:ind w:firstLine="284"/>
        <w:rPr>
          <w:rFonts w:ascii="GHEA Grapalat" w:hAnsi="GHEA Grapalat"/>
          <w:sz w:val="18"/>
          <w:szCs w:val="18"/>
          <w:lang w:val="hy-AM"/>
        </w:rPr>
      </w:pPr>
    </w:p>
    <w:p w:rsidR="00CF2C80" w:rsidRPr="005A31B7" w:rsidRDefault="00CF2C80" w:rsidP="00F95C1F">
      <w:pPr>
        <w:spacing w:after="0" w:line="240" w:lineRule="auto"/>
        <w:ind w:firstLine="284"/>
        <w:rPr>
          <w:rFonts w:ascii="GHEA Grapalat" w:hAnsi="GHEA Grapalat"/>
          <w:sz w:val="18"/>
          <w:szCs w:val="18"/>
          <w:lang w:val="hy-AM"/>
        </w:rPr>
      </w:pPr>
    </w:p>
    <w:p w:rsidR="00CF2C80" w:rsidRPr="00325A07" w:rsidRDefault="00CF2C80" w:rsidP="00831105">
      <w:pPr>
        <w:spacing w:after="0" w:line="240" w:lineRule="auto"/>
        <w:ind w:firstLine="284"/>
        <w:jc w:val="center"/>
        <w:rPr>
          <w:rFonts w:ascii="GHEA Grapalat" w:hAnsi="GHEA Grapalat"/>
          <w:sz w:val="18"/>
          <w:szCs w:val="18"/>
          <w:lang w:val="hy-AM"/>
        </w:rPr>
      </w:pPr>
      <w:r w:rsidRPr="005A31B7">
        <w:rPr>
          <w:rFonts w:ascii="GHEA Grapalat" w:hAnsi="GHEA Grapalat"/>
          <w:sz w:val="18"/>
          <w:szCs w:val="18"/>
          <w:lang w:val="hy-AM"/>
        </w:rPr>
        <w:t xml:space="preserve">ԵՐԵՎԱՆ </w:t>
      </w:r>
      <w:r w:rsidR="00831105" w:rsidRPr="00B64B20">
        <w:rPr>
          <w:rFonts w:ascii="GHEA Grapalat" w:hAnsi="GHEA Grapalat"/>
          <w:sz w:val="18"/>
          <w:szCs w:val="18"/>
          <w:lang w:val="hy-AM"/>
        </w:rPr>
        <w:t></w:t>
      </w:r>
      <w:r w:rsidR="00DC5316">
        <w:rPr>
          <w:rFonts w:ascii="GHEA Grapalat" w:hAnsi="GHEA Grapalat"/>
          <w:sz w:val="18"/>
          <w:szCs w:val="18"/>
          <w:lang w:val="hy-AM"/>
        </w:rPr>
        <w:t xml:space="preserve"> 201</w:t>
      </w:r>
      <w:r w:rsidR="00DC5316" w:rsidRPr="00325A07">
        <w:rPr>
          <w:rFonts w:ascii="GHEA Grapalat" w:hAnsi="GHEA Grapalat"/>
          <w:sz w:val="18"/>
          <w:szCs w:val="18"/>
          <w:lang w:val="hy-AM"/>
        </w:rPr>
        <w:t>8</w:t>
      </w:r>
    </w:p>
    <w:p w:rsidR="005A31B7" w:rsidRPr="00B64B20" w:rsidRDefault="005A31B7" w:rsidP="002C61DA">
      <w:pPr>
        <w:spacing w:after="0" w:line="240" w:lineRule="auto"/>
        <w:rPr>
          <w:rFonts w:ascii="GHEA Grapalat" w:hAnsi="GHEA Grapalat"/>
          <w:sz w:val="18"/>
          <w:szCs w:val="18"/>
          <w:lang w:val="hy-AM"/>
        </w:rPr>
      </w:pPr>
    </w:p>
    <w:p w:rsidR="005A31B7" w:rsidRPr="00DE320E" w:rsidRDefault="00DE320E" w:rsidP="00DE320E">
      <w:pPr>
        <w:spacing w:after="0" w:line="240" w:lineRule="auto"/>
        <w:ind w:firstLine="284"/>
        <w:jc w:val="center"/>
        <w:rPr>
          <w:rFonts w:ascii="GHEA Grapalat" w:hAnsi="GHEA Grapalat"/>
          <w:sz w:val="18"/>
          <w:szCs w:val="18"/>
          <w:lang w:val="hy-AM"/>
        </w:rPr>
      </w:pPr>
      <w:r w:rsidRPr="00DE320E">
        <w:rPr>
          <w:rFonts w:ascii="GHEA Grapalat" w:hAnsi="GHEA Grapalat"/>
          <w:sz w:val="18"/>
          <w:szCs w:val="18"/>
          <w:lang w:val="hy-AM"/>
        </w:rPr>
        <w:lastRenderedPageBreak/>
        <w:t>Ատենախոսության թեման հաստատվել է Երևանի պետական համալսարանում</w:t>
      </w:r>
    </w:p>
    <w:tbl>
      <w:tblPr>
        <w:tblStyle w:val="TableGrid"/>
        <w:tblpPr w:leftFromText="180" w:rightFromText="180" w:vertAnchor="text" w:horzAnchor="margin" w:tblpXSpec="center" w:tblpY="585"/>
        <w:tblW w:w="6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050"/>
      </w:tblGrid>
      <w:tr w:rsidR="00DE320E" w:rsidRPr="00325A07" w:rsidTr="00831105">
        <w:tc>
          <w:tcPr>
            <w:tcW w:w="2268" w:type="dxa"/>
          </w:tcPr>
          <w:p w:rsidR="00DE320E" w:rsidRPr="00DE320E" w:rsidRDefault="00DE320E" w:rsidP="00DE320E">
            <w:pPr>
              <w:rPr>
                <w:rFonts w:ascii="GHEA Grapalat" w:hAnsi="GHEA Grapalat"/>
                <w:b/>
                <w:bCs/>
                <w:sz w:val="18"/>
                <w:szCs w:val="18"/>
                <w:lang w:val="en-US"/>
              </w:rPr>
            </w:pPr>
            <w:r>
              <w:rPr>
                <w:rFonts w:ascii="GHEA Grapalat" w:hAnsi="GHEA Grapalat"/>
                <w:b/>
                <w:bCs/>
                <w:sz w:val="18"/>
                <w:szCs w:val="18"/>
                <w:lang w:val="en-US"/>
              </w:rPr>
              <w:t>Գիտական ղեկավար՝</w:t>
            </w:r>
          </w:p>
        </w:tc>
        <w:tc>
          <w:tcPr>
            <w:tcW w:w="4050" w:type="dxa"/>
          </w:tcPr>
          <w:p w:rsidR="00DE320E" w:rsidRDefault="00DE320E" w:rsidP="00DE320E">
            <w:pPr>
              <w:rPr>
                <w:rFonts w:ascii="GHEA Grapalat" w:hAnsi="GHEA Grapalat"/>
                <w:sz w:val="18"/>
                <w:szCs w:val="18"/>
                <w:lang w:val="en-US"/>
              </w:rPr>
            </w:pPr>
            <w:r>
              <w:rPr>
                <w:rFonts w:ascii="GHEA Grapalat" w:hAnsi="GHEA Grapalat"/>
                <w:sz w:val="18"/>
                <w:szCs w:val="18"/>
                <w:lang w:val="en-US"/>
              </w:rPr>
              <w:t>բանասիրական գիտությունների դոկտոր, պրոֆեսոր Գ. Ս. Ասատրյան</w:t>
            </w:r>
          </w:p>
          <w:p w:rsidR="00DE320E" w:rsidRDefault="00DE320E" w:rsidP="00DE320E">
            <w:pPr>
              <w:rPr>
                <w:rFonts w:ascii="GHEA Grapalat" w:hAnsi="GHEA Grapalat"/>
                <w:sz w:val="18"/>
                <w:szCs w:val="18"/>
                <w:lang w:val="en-US"/>
              </w:rPr>
            </w:pPr>
          </w:p>
          <w:p w:rsidR="00DE320E" w:rsidRDefault="00DE320E" w:rsidP="00DE320E">
            <w:pPr>
              <w:rPr>
                <w:rFonts w:ascii="GHEA Grapalat" w:hAnsi="GHEA Grapalat"/>
                <w:sz w:val="18"/>
                <w:szCs w:val="18"/>
                <w:lang w:val="en-US"/>
              </w:rPr>
            </w:pPr>
          </w:p>
          <w:p w:rsidR="00DE320E" w:rsidRPr="00DE320E" w:rsidRDefault="00DE320E" w:rsidP="00DE320E">
            <w:pPr>
              <w:rPr>
                <w:rFonts w:ascii="GHEA Grapalat" w:hAnsi="GHEA Grapalat"/>
                <w:sz w:val="18"/>
                <w:szCs w:val="18"/>
                <w:lang w:val="en-US"/>
              </w:rPr>
            </w:pPr>
          </w:p>
        </w:tc>
      </w:tr>
      <w:tr w:rsidR="00DE320E" w:rsidRPr="00325A07" w:rsidTr="00831105">
        <w:tc>
          <w:tcPr>
            <w:tcW w:w="2268" w:type="dxa"/>
          </w:tcPr>
          <w:p w:rsidR="00DE320E" w:rsidRPr="00DE320E" w:rsidRDefault="00DE320E" w:rsidP="00DE320E">
            <w:pPr>
              <w:rPr>
                <w:rFonts w:ascii="GHEA Grapalat" w:hAnsi="GHEA Grapalat"/>
                <w:b/>
                <w:bCs/>
                <w:sz w:val="18"/>
                <w:szCs w:val="18"/>
                <w:lang w:val="en-US"/>
              </w:rPr>
            </w:pPr>
            <w:r>
              <w:rPr>
                <w:rFonts w:ascii="GHEA Grapalat" w:hAnsi="GHEA Grapalat"/>
                <w:b/>
                <w:bCs/>
                <w:sz w:val="18"/>
                <w:szCs w:val="18"/>
                <w:lang w:val="en-US"/>
              </w:rPr>
              <w:t>Պաշտոնական ընդդիմախոսներ՝</w:t>
            </w:r>
          </w:p>
        </w:tc>
        <w:tc>
          <w:tcPr>
            <w:tcW w:w="4050" w:type="dxa"/>
          </w:tcPr>
          <w:p w:rsidR="00DE320E" w:rsidRDefault="00DE320E" w:rsidP="00DE320E">
            <w:pPr>
              <w:rPr>
                <w:rFonts w:ascii="GHEA Grapalat" w:hAnsi="GHEA Grapalat"/>
                <w:sz w:val="18"/>
                <w:szCs w:val="18"/>
                <w:lang w:val="en-US"/>
              </w:rPr>
            </w:pPr>
            <w:r>
              <w:rPr>
                <w:rFonts w:ascii="GHEA Grapalat" w:hAnsi="GHEA Grapalat"/>
                <w:sz w:val="18"/>
                <w:szCs w:val="18"/>
                <w:lang w:val="en-US"/>
              </w:rPr>
              <w:t>բանասիրական գիտությունների դոկտոր, պրոֆեսոր Մ.Լ. Խաչիկյան</w:t>
            </w:r>
          </w:p>
          <w:p w:rsidR="00DE320E" w:rsidRDefault="00DE320E" w:rsidP="00DE320E">
            <w:pPr>
              <w:rPr>
                <w:rFonts w:ascii="GHEA Grapalat" w:hAnsi="GHEA Grapalat"/>
                <w:sz w:val="18"/>
                <w:szCs w:val="18"/>
                <w:lang w:val="en-US"/>
              </w:rPr>
            </w:pPr>
          </w:p>
          <w:p w:rsidR="00DE320E" w:rsidRDefault="00DE320E" w:rsidP="00DE320E">
            <w:pPr>
              <w:rPr>
                <w:rFonts w:ascii="GHEA Grapalat" w:hAnsi="GHEA Grapalat"/>
                <w:sz w:val="18"/>
                <w:szCs w:val="18"/>
                <w:lang w:val="en-US"/>
              </w:rPr>
            </w:pPr>
            <w:r>
              <w:rPr>
                <w:rFonts w:ascii="GHEA Grapalat" w:hAnsi="GHEA Grapalat"/>
                <w:sz w:val="18"/>
                <w:szCs w:val="18"/>
                <w:lang w:val="en-US"/>
              </w:rPr>
              <w:t>բանասիրական գիտությունների թեկնածու, դոցենտ Վ.Ս Բոյաջյան</w:t>
            </w:r>
          </w:p>
          <w:p w:rsidR="00DE320E" w:rsidRPr="00DE320E" w:rsidRDefault="00DE320E" w:rsidP="00DE320E">
            <w:pPr>
              <w:rPr>
                <w:rFonts w:ascii="GHEA Grapalat" w:hAnsi="GHEA Grapalat"/>
                <w:b/>
                <w:bCs/>
                <w:sz w:val="18"/>
                <w:szCs w:val="18"/>
                <w:lang w:val="en-US"/>
              </w:rPr>
            </w:pPr>
          </w:p>
        </w:tc>
      </w:tr>
      <w:tr w:rsidR="00DE320E" w:rsidTr="00831105">
        <w:tc>
          <w:tcPr>
            <w:tcW w:w="2268" w:type="dxa"/>
          </w:tcPr>
          <w:p w:rsidR="00DE320E" w:rsidRPr="00DE320E" w:rsidRDefault="00DE320E" w:rsidP="00DE320E">
            <w:pPr>
              <w:rPr>
                <w:rFonts w:ascii="GHEA Grapalat" w:hAnsi="GHEA Grapalat"/>
                <w:b/>
                <w:bCs/>
                <w:sz w:val="18"/>
                <w:szCs w:val="18"/>
                <w:lang w:val="en-US"/>
              </w:rPr>
            </w:pPr>
            <w:r>
              <w:rPr>
                <w:rFonts w:ascii="GHEA Grapalat" w:hAnsi="GHEA Grapalat"/>
                <w:b/>
                <w:bCs/>
                <w:sz w:val="18"/>
                <w:szCs w:val="18"/>
                <w:lang w:val="en-US"/>
              </w:rPr>
              <w:t>Առաջատար կազմակերպություն՝</w:t>
            </w:r>
          </w:p>
        </w:tc>
        <w:tc>
          <w:tcPr>
            <w:tcW w:w="4050" w:type="dxa"/>
          </w:tcPr>
          <w:p w:rsidR="00DE320E" w:rsidRPr="00DE320E" w:rsidRDefault="00DE320E" w:rsidP="00DE320E">
            <w:pPr>
              <w:rPr>
                <w:rFonts w:ascii="GHEA Grapalat" w:hAnsi="GHEA Grapalat"/>
                <w:sz w:val="18"/>
                <w:szCs w:val="18"/>
                <w:lang w:val="en-US"/>
              </w:rPr>
            </w:pPr>
            <w:r>
              <w:rPr>
                <w:rFonts w:ascii="GHEA Grapalat" w:hAnsi="GHEA Grapalat"/>
                <w:sz w:val="18"/>
                <w:szCs w:val="18"/>
                <w:lang w:val="en-US"/>
              </w:rPr>
              <w:t>ԻԻՀ, Գիլան, Ռաշտի համալսարան</w:t>
            </w:r>
          </w:p>
        </w:tc>
      </w:tr>
    </w:tbl>
    <w:p w:rsidR="00DE320E" w:rsidRDefault="00DE320E" w:rsidP="00DE320E">
      <w:pPr>
        <w:spacing w:after="0" w:line="240" w:lineRule="auto"/>
        <w:jc w:val="center"/>
        <w:rPr>
          <w:rFonts w:ascii="GHEA Grapalat" w:hAnsi="GHEA Grapalat"/>
          <w:b/>
          <w:bCs/>
          <w:sz w:val="18"/>
          <w:szCs w:val="18"/>
          <w:lang w:val="en-US"/>
        </w:rPr>
      </w:pPr>
    </w:p>
    <w:p w:rsidR="00DE320E" w:rsidRDefault="00DE320E" w:rsidP="00DE320E">
      <w:pPr>
        <w:spacing w:after="0" w:line="240" w:lineRule="auto"/>
        <w:rPr>
          <w:rFonts w:ascii="GHEA Grapalat" w:hAnsi="GHEA Grapalat"/>
          <w:b/>
          <w:bCs/>
          <w:sz w:val="18"/>
          <w:szCs w:val="18"/>
          <w:lang w:val="en-US"/>
        </w:rPr>
      </w:pPr>
    </w:p>
    <w:p w:rsidR="00BF4BCA" w:rsidRDefault="00BF4BCA" w:rsidP="00DE320E">
      <w:pPr>
        <w:spacing w:after="0" w:line="240" w:lineRule="auto"/>
        <w:rPr>
          <w:rFonts w:ascii="GHEA Grapalat" w:hAnsi="GHEA Grapalat"/>
          <w:b/>
          <w:bCs/>
          <w:sz w:val="18"/>
          <w:szCs w:val="18"/>
          <w:lang w:val="en-US"/>
        </w:rPr>
      </w:pPr>
    </w:p>
    <w:p w:rsidR="00BF4BCA" w:rsidRDefault="00BF4BCA" w:rsidP="00DE320E">
      <w:pPr>
        <w:spacing w:after="0" w:line="240" w:lineRule="auto"/>
        <w:rPr>
          <w:rFonts w:ascii="GHEA Grapalat" w:hAnsi="GHEA Grapalat"/>
          <w:b/>
          <w:bCs/>
          <w:sz w:val="18"/>
          <w:szCs w:val="18"/>
          <w:lang w:val="en-US"/>
        </w:rPr>
      </w:pPr>
    </w:p>
    <w:p w:rsidR="00831105" w:rsidRDefault="00831105" w:rsidP="00DE320E">
      <w:pPr>
        <w:spacing w:after="0" w:line="240" w:lineRule="auto"/>
        <w:rPr>
          <w:rFonts w:ascii="GHEA Grapalat" w:hAnsi="GHEA Grapalat"/>
          <w:b/>
          <w:bCs/>
          <w:sz w:val="18"/>
          <w:szCs w:val="18"/>
          <w:lang w:val="en-US"/>
        </w:rPr>
      </w:pPr>
    </w:p>
    <w:p w:rsidR="00415A30" w:rsidRDefault="00BF4BCA" w:rsidP="00415A30">
      <w:pPr>
        <w:spacing w:after="0" w:line="240" w:lineRule="auto"/>
        <w:jc w:val="center"/>
        <w:rPr>
          <w:rFonts w:ascii="GHEA Grapalat" w:hAnsi="GHEA Grapalat"/>
          <w:sz w:val="18"/>
          <w:szCs w:val="18"/>
          <w:lang w:val="en-US"/>
        </w:rPr>
      </w:pPr>
      <w:proofErr w:type="gramStart"/>
      <w:r w:rsidRPr="00BF4BCA">
        <w:rPr>
          <w:rFonts w:ascii="GHEA Grapalat" w:hAnsi="GHEA Grapalat"/>
          <w:sz w:val="18"/>
          <w:szCs w:val="18"/>
          <w:lang w:val="en-US"/>
        </w:rPr>
        <w:t>Պա</w:t>
      </w:r>
      <w:r>
        <w:rPr>
          <w:rFonts w:ascii="GHEA Grapalat" w:hAnsi="GHEA Grapalat"/>
          <w:sz w:val="18"/>
          <w:szCs w:val="18"/>
          <w:lang w:val="en-US"/>
        </w:rPr>
        <w:t>շտպանությունը կայանալու է</w:t>
      </w:r>
      <w:r w:rsidR="00DB4828">
        <w:rPr>
          <w:rFonts w:ascii="GHEA Grapalat" w:hAnsi="GHEA Grapalat"/>
          <w:sz w:val="18"/>
          <w:szCs w:val="18"/>
          <w:lang w:val="en-US"/>
        </w:rPr>
        <w:t xml:space="preserve"> 2018 թ</w:t>
      </w:r>
      <w:r w:rsidR="00355425">
        <w:rPr>
          <w:rFonts w:ascii="GHEA Grapalat" w:hAnsi="GHEA Grapalat"/>
          <w:sz w:val="18"/>
          <w:szCs w:val="18"/>
          <w:lang w:val="en-US"/>
        </w:rPr>
        <w:t>վ</w:t>
      </w:r>
      <w:r w:rsidR="00DB4828">
        <w:rPr>
          <w:rFonts w:ascii="GHEA Grapalat" w:hAnsi="GHEA Grapalat"/>
          <w:sz w:val="18"/>
          <w:szCs w:val="18"/>
          <w:lang w:val="en-US"/>
        </w:rPr>
        <w:t>.</w:t>
      </w:r>
      <w:proofErr w:type="gramEnd"/>
      <w:r>
        <w:rPr>
          <w:rFonts w:ascii="GHEA Grapalat" w:hAnsi="GHEA Grapalat"/>
          <w:sz w:val="18"/>
          <w:szCs w:val="18"/>
          <w:lang w:val="en-US"/>
        </w:rPr>
        <w:t xml:space="preserve"> </w:t>
      </w:r>
      <w:proofErr w:type="gramStart"/>
      <w:r>
        <w:rPr>
          <w:rFonts w:ascii="GHEA Grapalat" w:hAnsi="GHEA Grapalat"/>
          <w:sz w:val="18"/>
          <w:szCs w:val="18"/>
          <w:lang w:val="en-US"/>
        </w:rPr>
        <w:t>փետրվարի</w:t>
      </w:r>
      <w:proofErr w:type="gramEnd"/>
      <w:r w:rsidR="002C61DA">
        <w:rPr>
          <w:rFonts w:ascii="GHEA Grapalat" w:hAnsi="GHEA Grapalat"/>
          <w:sz w:val="18"/>
          <w:szCs w:val="18"/>
          <w:lang w:val="en-US"/>
        </w:rPr>
        <w:t xml:space="preserve"> 19-ին՝</w:t>
      </w:r>
      <w:r>
        <w:rPr>
          <w:rFonts w:ascii="GHEA Grapalat" w:hAnsi="GHEA Grapalat"/>
          <w:sz w:val="18"/>
          <w:szCs w:val="18"/>
          <w:lang w:val="en-US"/>
        </w:rPr>
        <w:t xml:space="preserve"> ժամը</w:t>
      </w:r>
      <w:r w:rsidR="002C61DA">
        <w:rPr>
          <w:rFonts w:ascii="GHEA Grapalat" w:hAnsi="GHEA Grapalat"/>
          <w:sz w:val="18"/>
          <w:szCs w:val="18"/>
          <w:lang w:val="en-US"/>
        </w:rPr>
        <w:t xml:space="preserve"> 15:00-ին </w:t>
      </w:r>
      <w:r>
        <w:rPr>
          <w:rFonts w:ascii="GHEA Grapalat" w:hAnsi="GHEA Grapalat"/>
          <w:sz w:val="18"/>
          <w:szCs w:val="18"/>
          <w:lang w:val="en-US"/>
        </w:rPr>
        <w:t xml:space="preserve"> ՀՀ ԳԱԱ Հր. Աճառյանի անվան լեզվի ինստիտուտում գործող  ԲՈՀ</w:t>
      </w:r>
      <w:r w:rsidR="002C61DA">
        <w:rPr>
          <w:rFonts w:ascii="GHEA Grapalat" w:hAnsi="GHEA Grapalat"/>
          <w:sz w:val="18"/>
          <w:szCs w:val="18"/>
          <w:lang w:val="en-US"/>
        </w:rPr>
        <w:t>- ի</w:t>
      </w:r>
      <w:r w:rsidR="00E34649">
        <w:rPr>
          <w:rFonts w:ascii="GHEA Grapalat" w:hAnsi="GHEA Grapalat"/>
          <w:sz w:val="18"/>
          <w:szCs w:val="18"/>
          <w:lang w:val="en-US"/>
        </w:rPr>
        <w:t>՝</w:t>
      </w:r>
      <w:r>
        <w:rPr>
          <w:rFonts w:ascii="GHEA Grapalat" w:hAnsi="GHEA Grapalat"/>
          <w:sz w:val="18"/>
          <w:szCs w:val="18"/>
          <w:lang w:val="en-US"/>
        </w:rPr>
        <w:t xml:space="preserve">  </w:t>
      </w:r>
      <w:r w:rsidR="002C61DA">
        <w:rPr>
          <w:rFonts w:ascii="GHEA Grapalat" w:hAnsi="GHEA Grapalat"/>
          <w:sz w:val="18"/>
          <w:szCs w:val="18"/>
          <w:lang w:val="en-US"/>
        </w:rPr>
        <w:t xml:space="preserve"> 019 </w:t>
      </w:r>
      <w:r>
        <w:rPr>
          <w:rFonts w:ascii="GHEA Grapalat" w:hAnsi="GHEA Grapalat"/>
          <w:sz w:val="18"/>
          <w:szCs w:val="18"/>
          <w:lang w:val="en-US"/>
        </w:rPr>
        <w:t xml:space="preserve">Լեզվաբանության  մասնագիտական խորհրդի նիստում (հասցեն՝ Երևան, </w:t>
      </w:r>
      <w:r w:rsidR="002C61DA">
        <w:rPr>
          <w:rFonts w:ascii="GHEA Grapalat" w:hAnsi="GHEA Grapalat"/>
          <w:sz w:val="18"/>
          <w:szCs w:val="18"/>
          <w:lang w:val="en-US"/>
        </w:rPr>
        <w:t xml:space="preserve"> 0015 , </w:t>
      </w:r>
      <w:r>
        <w:rPr>
          <w:rFonts w:ascii="GHEA Grapalat" w:hAnsi="GHEA Grapalat"/>
          <w:sz w:val="18"/>
          <w:szCs w:val="18"/>
          <w:lang w:val="en-US"/>
        </w:rPr>
        <w:t>Գրիգոր Լուսավորչի</w:t>
      </w:r>
      <w:r w:rsidR="002C61DA">
        <w:rPr>
          <w:rFonts w:ascii="GHEA Grapalat" w:hAnsi="GHEA Grapalat"/>
          <w:sz w:val="18"/>
          <w:szCs w:val="18"/>
          <w:lang w:val="en-US"/>
        </w:rPr>
        <w:t xml:space="preserve"> 15</w:t>
      </w:r>
      <w:r>
        <w:rPr>
          <w:rFonts w:ascii="GHEA Grapalat" w:hAnsi="GHEA Grapalat"/>
          <w:sz w:val="18"/>
          <w:szCs w:val="18"/>
          <w:lang w:val="en-US"/>
        </w:rPr>
        <w:t>)</w:t>
      </w:r>
    </w:p>
    <w:p w:rsidR="00415A30" w:rsidRDefault="00415A30" w:rsidP="00BF4BCA">
      <w:pPr>
        <w:spacing w:after="0" w:line="240" w:lineRule="auto"/>
        <w:rPr>
          <w:rFonts w:ascii="GHEA Grapalat" w:hAnsi="GHEA Grapalat"/>
          <w:sz w:val="18"/>
          <w:szCs w:val="18"/>
          <w:lang w:val="en-US"/>
        </w:rPr>
      </w:pPr>
    </w:p>
    <w:p w:rsidR="00415A30" w:rsidRDefault="00415A30" w:rsidP="00BF4BCA">
      <w:pPr>
        <w:spacing w:after="0" w:line="240" w:lineRule="auto"/>
        <w:rPr>
          <w:rFonts w:ascii="GHEA Grapalat" w:hAnsi="GHEA Grapalat"/>
          <w:sz w:val="18"/>
          <w:szCs w:val="18"/>
          <w:lang w:val="en-US"/>
        </w:rPr>
      </w:pPr>
    </w:p>
    <w:p w:rsidR="00415A30" w:rsidRDefault="00415A30" w:rsidP="00415A30">
      <w:pPr>
        <w:spacing w:after="0" w:line="240" w:lineRule="auto"/>
        <w:jc w:val="center"/>
        <w:rPr>
          <w:rFonts w:ascii="GHEA Grapalat" w:hAnsi="GHEA Grapalat"/>
          <w:sz w:val="18"/>
          <w:szCs w:val="18"/>
          <w:lang w:val="en-US"/>
        </w:rPr>
      </w:pPr>
      <w:r>
        <w:rPr>
          <w:rFonts w:ascii="GHEA Grapalat" w:hAnsi="GHEA Grapalat"/>
          <w:sz w:val="18"/>
          <w:szCs w:val="18"/>
          <w:lang w:val="en-US"/>
        </w:rPr>
        <w:t>Ատենախոսությանը կարելի է ծանոթանալ ՀՀ ԳԱԱ Հր. Աճառյանի անվան լեզվի ինստիտուտի գրադարանում:</w:t>
      </w:r>
    </w:p>
    <w:p w:rsidR="00415A30" w:rsidRDefault="00415A30" w:rsidP="00415A30">
      <w:pPr>
        <w:spacing w:after="0" w:line="240" w:lineRule="auto"/>
        <w:jc w:val="center"/>
        <w:rPr>
          <w:rFonts w:ascii="GHEA Grapalat" w:hAnsi="GHEA Grapalat"/>
          <w:sz w:val="18"/>
          <w:szCs w:val="18"/>
          <w:lang w:val="en-US"/>
        </w:rPr>
      </w:pPr>
    </w:p>
    <w:p w:rsidR="00415A30" w:rsidRDefault="00440A2B" w:rsidP="00355425">
      <w:pPr>
        <w:spacing w:after="0" w:line="240" w:lineRule="auto"/>
        <w:jc w:val="center"/>
        <w:rPr>
          <w:rFonts w:ascii="GHEA Grapalat" w:hAnsi="GHEA Grapalat"/>
          <w:sz w:val="18"/>
          <w:szCs w:val="18"/>
          <w:lang w:val="en-US"/>
        </w:rPr>
      </w:pPr>
      <w:r>
        <w:rPr>
          <w:rFonts w:ascii="GHEA Grapalat" w:hAnsi="GHEA Grapalat"/>
          <w:sz w:val="18"/>
          <w:szCs w:val="18"/>
          <w:lang w:val="en-US"/>
        </w:rPr>
        <w:t xml:space="preserve">Սեղմագիրը առաքվել է </w:t>
      </w:r>
      <w:r w:rsidR="001008D4">
        <w:rPr>
          <w:rFonts w:ascii="GHEA Grapalat" w:hAnsi="GHEA Grapalat"/>
          <w:sz w:val="18"/>
          <w:szCs w:val="18"/>
          <w:lang w:val="en-US"/>
        </w:rPr>
        <w:t>2018 թվ</w:t>
      </w:r>
      <w:r w:rsidR="00355425">
        <w:rPr>
          <w:rFonts w:ascii="GHEA Grapalat" w:hAnsi="GHEA Grapalat"/>
          <w:sz w:val="18"/>
          <w:szCs w:val="18"/>
          <w:lang w:val="en-US"/>
        </w:rPr>
        <w:t>.</w:t>
      </w:r>
      <w:r w:rsidR="001008D4">
        <w:rPr>
          <w:rFonts w:ascii="GHEA Grapalat" w:hAnsi="GHEA Grapalat"/>
          <w:sz w:val="18"/>
          <w:szCs w:val="18"/>
          <w:lang w:val="en-US"/>
        </w:rPr>
        <w:t xml:space="preserve"> հունվարի 15- ին</w:t>
      </w:r>
    </w:p>
    <w:p w:rsidR="00415A30" w:rsidRDefault="00415A30" w:rsidP="00415A30">
      <w:pPr>
        <w:spacing w:after="0" w:line="240" w:lineRule="auto"/>
        <w:rPr>
          <w:rFonts w:ascii="GHEA Grapalat" w:hAnsi="GHEA Grapalat"/>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618"/>
      </w:tblGrid>
      <w:tr w:rsidR="00415A30" w:rsidTr="00831105">
        <w:tc>
          <w:tcPr>
            <w:tcW w:w="3438" w:type="dxa"/>
          </w:tcPr>
          <w:p w:rsidR="00415A30" w:rsidRPr="00831105" w:rsidRDefault="00831105" w:rsidP="00415A30">
            <w:pPr>
              <w:rPr>
                <w:rFonts w:ascii="GHEA Grapalat" w:hAnsi="GHEA Grapalat"/>
                <w:b/>
                <w:bCs/>
                <w:sz w:val="18"/>
                <w:szCs w:val="18"/>
                <w:lang w:val="en-US"/>
              </w:rPr>
            </w:pPr>
            <w:r w:rsidRPr="00831105">
              <w:rPr>
                <w:rFonts w:ascii="GHEA Grapalat" w:hAnsi="GHEA Grapalat"/>
                <w:b/>
                <w:bCs/>
                <w:sz w:val="18"/>
                <w:szCs w:val="18"/>
                <w:lang w:val="en-US"/>
              </w:rPr>
              <w:t>Մասնագիտական խորհրդի</w:t>
            </w:r>
          </w:p>
          <w:p w:rsidR="00831105" w:rsidRPr="00831105" w:rsidRDefault="00831105" w:rsidP="00415A30">
            <w:pPr>
              <w:rPr>
                <w:rFonts w:ascii="GHEA Grapalat" w:hAnsi="GHEA Grapalat"/>
                <w:b/>
                <w:bCs/>
                <w:sz w:val="18"/>
                <w:szCs w:val="18"/>
                <w:lang w:val="en-US"/>
              </w:rPr>
            </w:pPr>
            <w:r>
              <w:rPr>
                <w:rFonts w:ascii="GHEA Grapalat" w:hAnsi="GHEA Grapalat"/>
                <w:b/>
                <w:bCs/>
                <w:sz w:val="18"/>
                <w:szCs w:val="18"/>
                <w:lang w:val="en-US"/>
              </w:rPr>
              <w:t>գ</w:t>
            </w:r>
            <w:r w:rsidRPr="00831105">
              <w:rPr>
                <w:rFonts w:ascii="GHEA Grapalat" w:hAnsi="GHEA Grapalat"/>
                <w:b/>
                <w:bCs/>
                <w:sz w:val="18"/>
                <w:szCs w:val="18"/>
                <w:lang w:val="en-US"/>
              </w:rPr>
              <w:t>իտական քարտուղար՝</w:t>
            </w:r>
          </w:p>
          <w:p w:rsidR="00831105" w:rsidRDefault="00CE5074" w:rsidP="00415A30">
            <w:pPr>
              <w:rPr>
                <w:rFonts w:ascii="GHEA Grapalat" w:hAnsi="GHEA Grapalat"/>
                <w:sz w:val="18"/>
                <w:szCs w:val="18"/>
                <w:lang w:val="en-US"/>
              </w:rPr>
            </w:pPr>
            <w:r>
              <w:rPr>
                <w:rFonts w:ascii="GHEA Grapalat" w:hAnsi="GHEA Grapalat"/>
                <w:sz w:val="18"/>
                <w:szCs w:val="18"/>
                <w:lang w:val="en-US"/>
              </w:rPr>
              <w:t>բ</w:t>
            </w:r>
            <w:r w:rsidR="00831105">
              <w:rPr>
                <w:rFonts w:ascii="GHEA Grapalat" w:hAnsi="GHEA Grapalat"/>
                <w:sz w:val="18"/>
                <w:szCs w:val="18"/>
                <w:lang w:val="en-US"/>
              </w:rPr>
              <w:t>անասիրական գիտությունների</w:t>
            </w:r>
          </w:p>
          <w:p w:rsidR="00831105" w:rsidRPr="00831105" w:rsidRDefault="00CE5074" w:rsidP="00415A30">
            <w:pPr>
              <w:rPr>
                <w:rFonts w:ascii="GHEA Grapalat" w:hAnsi="GHEA Grapalat"/>
                <w:sz w:val="18"/>
                <w:szCs w:val="18"/>
                <w:lang w:val="en-US"/>
              </w:rPr>
            </w:pPr>
            <w:r>
              <w:rPr>
                <w:rFonts w:ascii="GHEA Grapalat" w:hAnsi="GHEA Grapalat"/>
                <w:sz w:val="18"/>
                <w:szCs w:val="18"/>
                <w:lang w:val="en-US"/>
              </w:rPr>
              <w:t>թ</w:t>
            </w:r>
            <w:r w:rsidR="00831105">
              <w:rPr>
                <w:rFonts w:ascii="GHEA Grapalat" w:hAnsi="GHEA Grapalat"/>
                <w:sz w:val="18"/>
                <w:szCs w:val="18"/>
                <w:lang w:val="en-US"/>
              </w:rPr>
              <w:t>եկնածու, դոցենտ</w:t>
            </w:r>
          </w:p>
        </w:tc>
        <w:tc>
          <w:tcPr>
            <w:tcW w:w="2618" w:type="dxa"/>
            <w:vAlign w:val="bottom"/>
          </w:tcPr>
          <w:p w:rsidR="00415A30" w:rsidRPr="00831105" w:rsidRDefault="00D92544" w:rsidP="00831105">
            <w:pPr>
              <w:rPr>
                <w:rFonts w:ascii="GHEA Grapalat" w:hAnsi="GHEA Grapalat"/>
                <w:sz w:val="18"/>
                <w:szCs w:val="18"/>
                <w:lang w:val="en-US"/>
              </w:rPr>
            </w:pPr>
            <w:r>
              <w:rPr>
                <w:rFonts w:ascii="GHEA Grapalat" w:hAnsi="GHEA Grapalat"/>
                <w:sz w:val="18"/>
                <w:szCs w:val="18"/>
                <w:lang w:val="en-US"/>
              </w:rPr>
              <w:t xml:space="preserve">    </w:t>
            </w:r>
            <w:r w:rsidR="00831105">
              <w:rPr>
                <w:rFonts w:ascii="GHEA Grapalat" w:hAnsi="GHEA Grapalat"/>
                <w:sz w:val="18"/>
                <w:szCs w:val="18"/>
                <w:lang w:val="en-US"/>
              </w:rPr>
              <w:t>Ն. Մ. Սիմոնյան</w:t>
            </w:r>
          </w:p>
        </w:tc>
      </w:tr>
    </w:tbl>
    <w:p w:rsidR="00F95C1F" w:rsidRPr="00BF4BCA" w:rsidRDefault="00F95C1F" w:rsidP="00415A30">
      <w:pPr>
        <w:spacing w:after="0" w:line="240" w:lineRule="auto"/>
        <w:rPr>
          <w:rFonts w:ascii="GHEA Grapalat" w:hAnsi="GHEA Grapalat"/>
          <w:sz w:val="18"/>
          <w:szCs w:val="18"/>
          <w:lang w:val="hy-AM"/>
        </w:rPr>
      </w:pPr>
      <w:r w:rsidRPr="00BF4BCA">
        <w:rPr>
          <w:rFonts w:ascii="GHEA Grapalat" w:hAnsi="GHEA Grapalat"/>
          <w:sz w:val="18"/>
          <w:szCs w:val="18"/>
          <w:lang w:val="hy-AM"/>
        </w:rPr>
        <w:br w:type="page"/>
      </w:r>
    </w:p>
    <w:p w:rsidR="00EE5AEE" w:rsidRPr="00505CD0" w:rsidRDefault="009F41C6" w:rsidP="00F95C1F">
      <w:pPr>
        <w:spacing w:after="0" w:line="240" w:lineRule="auto"/>
        <w:ind w:firstLine="284"/>
        <w:jc w:val="center"/>
        <w:rPr>
          <w:rFonts w:ascii="GHEA Grapalat" w:hAnsi="GHEA Grapalat"/>
          <w:b/>
          <w:bCs/>
          <w:sz w:val="18"/>
          <w:szCs w:val="18"/>
          <w:lang w:val="hy-AM"/>
        </w:rPr>
      </w:pPr>
      <w:r w:rsidRPr="00505CD0">
        <w:rPr>
          <w:rFonts w:ascii="GHEA Grapalat" w:hAnsi="GHEA Grapalat"/>
          <w:b/>
          <w:bCs/>
          <w:sz w:val="18"/>
          <w:szCs w:val="18"/>
          <w:lang w:val="hy-AM"/>
        </w:rPr>
        <w:lastRenderedPageBreak/>
        <w:t>ԱՏԵՆԱԽՈՍՈՒԹՅԱՆ ԸՆԴՀԱՆՈՒՐ ԲՆՈՒԹԱԳԻՐԸ</w:t>
      </w:r>
    </w:p>
    <w:p w:rsidR="009F41C6" w:rsidRPr="00CF2C80" w:rsidRDefault="009F41C6" w:rsidP="00F95C1F">
      <w:pPr>
        <w:spacing w:after="0" w:line="240" w:lineRule="auto"/>
        <w:ind w:firstLine="284"/>
        <w:jc w:val="both"/>
        <w:rPr>
          <w:rFonts w:ascii="GHEA Grapalat" w:hAnsi="GHEA Grapalat"/>
          <w:sz w:val="18"/>
          <w:szCs w:val="18"/>
          <w:lang w:val="hy-AM"/>
        </w:rPr>
      </w:pPr>
    </w:p>
    <w:p w:rsidR="009967FA" w:rsidRPr="00CF2C80" w:rsidRDefault="009967FA" w:rsidP="0026166E">
      <w:pPr>
        <w:spacing w:after="0" w:line="240" w:lineRule="auto"/>
        <w:ind w:firstLine="284"/>
        <w:jc w:val="both"/>
        <w:rPr>
          <w:rFonts w:ascii="GHEA Grapalat" w:hAnsi="GHEA Grapalat"/>
          <w:sz w:val="18"/>
          <w:szCs w:val="18"/>
          <w:lang w:val="hy-AM"/>
        </w:rPr>
      </w:pPr>
      <w:r w:rsidRPr="00CF2C80">
        <w:rPr>
          <w:rFonts w:ascii="GHEA Grapalat" w:hAnsi="GHEA Grapalat"/>
          <w:i/>
          <w:iCs/>
          <w:sz w:val="18"/>
          <w:szCs w:val="18"/>
          <w:lang w:val="hy-AM"/>
        </w:rPr>
        <w:t>Fahlavīyāt</w:t>
      </w:r>
      <w:r w:rsidRPr="00CF2C80">
        <w:rPr>
          <w:rFonts w:ascii="GHEA Grapalat" w:hAnsi="GHEA Grapalat"/>
          <w:sz w:val="18"/>
          <w:szCs w:val="18"/>
          <w:lang w:val="hy-AM"/>
        </w:rPr>
        <w:t xml:space="preserve"> </w:t>
      </w:r>
      <w:r w:rsidR="001A12BC" w:rsidRPr="00CF2C80">
        <w:rPr>
          <w:rFonts w:ascii="GHEA Grapalat" w:hAnsi="GHEA Grapalat"/>
          <w:sz w:val="18"/>
          <w:szCs w:val="18"/>
          <w:lang w:val="hy-AM"/>
        </w:rPr>
        <w:t xml:space="preserve"> (արաբերեն </w:t>
      </w:r>
      <w:r w:rsidR="00947846" w:rsidRPr="00CF2C80">
        <w:rPr>
          <w:rFonts w:ascii="GHEA Grapalat" w:hAnsi="GHEA Grapalat"/>
          <w:i/>
          <w:iCs/>
          <w:sz w:val="18"/>
          <w:szCs w:val="18"/>
          <w:lang w:val="hy-AM"/>
        </w:rPr>
        <w:t>fahlavīyya</w:t>
      </w:r>
      <w:r w:rsidR="001A12BC" w:rsidRPr="00CF2C80">
        <w:rPr>
          <w:rFonts w:ascii="GHEA Grapalat" w:hAnsi="GHEA Grapalat"/>
          <w:sz w:val="18"/>
          <w:szCs w:val="18"/>
          <w:lang w:val="hy-AM"/>
        </w:rPr>
        <w:t xml:space="preserve">  բառի հոգնակի</w:t>
      </w:r>
      <w:r w:rsidR="00947846" w:rsidRPr="00CF2C80">
        <w:rPr>
          <w:rFonts w:ascii="GHEA Grapalat" w:hAnsi="GHEA Grapalat"/>
          <w:sz w:val="18"/>
          <w:szCs w:val="18"/>
          <w:lang w:val="hy-AM"/>
        </w:rPr>
        <w:t>ն</w:t>
      </w:r>
      <w:r w:rsidR="001A12BC" w:rsidRPr="00CF2C80">
        <w:rPr>
          <w:rFonts w:ascii="GHEA Grapalat" w:hAnsi="GHEA Grapalat"/>
          <w:sz w:val="18"/>
          <w:szCs w:val="18"/>
          <w:lang w:val="hy-AM"/>
        </w:rPr>
        <w:t xml:space="preserve"> է, որն էլ  </w:t>
      </w:r>
      <w:r w:rsidR="001A12BC" w:rsidRPr="00CF2C80">
        <w:rPr>
          <w:rFonts w:ascii="GHEA Grapalat" w:hAnsi="GHEA Grapalat"/>
          <w:i/>
          <w:iCs/>
          <w:sz w:val="18"/>
          <w:szCs w:val="18"/>
          <w:lang w:val="hy-AM"/>
        </w:rPr>
        <w:t>pahlavī</w:t>
      </w:r>
      <w:r w:rsidR="001A12BC" w:rsidRPr="00CF2C80">
        <w:rPr>
          <w:rFonts w:ascii="GHEA Grapalat" w:hAnsi="GHEA Grapalat"/>
          <w:sz w:val="18"/>
          <w:szCs w:val="18"/>
          <w:lang w:val="hy-AM"/>
        </w:rPr>
        <w:t xml:space="preserve"> (միջին պարսկերեն </w:t>
      </w:r>
      <w:r w:rsidR="001A12BC" w:rsidRPr="00CF2C80">
        <w:rPr>
          <w:rFonts w:ascii="GHEA Grapalat" w:hAnsi="GHEA Grapalat"/>
          <w:i/>
          <w:iCs/>
          <w:sz w:val="18"/>
          <w:szCs w:val="18"/>
          <w:lang w:val="hy-AM"/>
        </w:rPr>
        <w:t>pahlavīg</w:t>
      </w:r>
      <w:r w:rsidR="001A12BC" w:rsidRPr="00CF2C80">
        <w:rPr>
          <w:rFonts w:ascii="GHEA Grapalat" w:hAnsi="GHEA Grapalat"/>
          <w:sz w:val="18"/>
          <w:szCs w:val="18"/>
          <w:lang w:val="hy-AM"/>
        </w:rPr>
        <w:t xml:space="preserve">)  ձևի արաբականացված տարբերակն է) եզրը  </w:t>
      </w:r>
      <w:r w:rsidRPr="00CF2C80">
        <w:rPr>
          <w:rFonts w:ascii="GHEA Grapalat" w:hAnsi="GHEA Grapalat"/>
          <w:sz w:val="18"/>
          <w:szCs w:val="18"/>
          <w:lang w:val="hy-AM"/>
        </w:rPr>
        <w:t>կիրառվում է այն</w:t>
      </w:r>
      <w:r w:rsidR="002E41E5" w:rsidRPr="00CF2C80">
        <w:rPr>
          <w:rFonts w:ascii="GHEA Grapalat" w:hAnsi="GHEA Grapalat"/>
          <w:sz w:val="18"/>
          <w:szCs w:val="18"/>
          <w:lang w:val="hy-AM"/>
        </w:rPr>
        <w:t xml:space="preserve"> բարբառային բնագրային նմուշների </w:t>
      </w:r>
      <w:r w:rsidRPr="00CF2C80">
        <w:rPr>
          <w:rFonts w:ascii="GHEA Grapalat" w:hAnsi="GHEA Grapalat"/>
          <w:sz w:val="18"/>
          <w:szCs w:val="18"/>
          <w:lang w:val="hy-AM"/>
        </w:rPr>
        <w:t xml:space="preserve">բնորոշման համար, որոնք ստեղծվել են </w:t>
      </w:r>
      <w:r w:rsidRPr="00CF2C80">
        <w:rPr>
          <w:rFonts w:ascii="GHEA Grapalat" w:hAnsi="GHEA Grapalat"/>
          <w:i/>
          <w:iCs/>
          <w:sz w:val="18"/>
          <w:szCs w:val="18"/>
          <w:lang w:val="hy-AM"/>
        </w:rPr>
        <w:t>Փահլե</w:t>
      </w:r>
      <w:r w:rsidRPr="00CF2C80">
        <w:rPr>
          <w:rFonts w:ascii="GHEA Grapalat" w:hAnsi="GHEA Grapalat"/>
          <w:sz w:val="18"/>
          <w:szCs w:val="18"/>
          <w:lang w:val="hy-AM"/>
        </w:rPr>
        <w:t xml:space="preserve"> (</w:t>
      </w:r>
      <w:r w:rsidRPr="00CF2C80">
        <w:rPr>
          <w:rFonts w:ascii="GHEA Grapalat" w:hAnsi="GHEA Grapalat"/>
          <w:i/>
          <w:iCs/>
          <w:sz w:val="18"/>
          <w:szCs w:val="18"/>
          <w:lang w:val="hy-AM"/>
        </w:rPr>
        <w:t>Pahl</w:t>
      </w:r>
      <w:r w:rsidR="00947846" w:rsidRPr="00CF2C80">
        <w:rPr>
          <w:rFonts w:ascii="GHEA Grapalat" w:hAnsi="GHEA Grapalat"/>
          <w:i/>
          <w:iCs/>
          <w:sz w:val="18"/>
          <w:szCs w:val="18"/>
          <w:lang w:val="hy-AM"/>
        </w:rPr>
        <w:t>e</w:t>
      </w:r>
      <w:r w:rsidRPr="00CF2C80">
        <w:rPr>
          <w:rFonts w:ascii="GHEA Grapalat" w:hAnsi="GHEA Grapalat"/>
          <w:sz w:val="18"/>
          <w:szCs w:val="18"/>
          <w:lang w:val="hy-AM"/>
        </w:rPr>
        <w:t>) տարածաշրջանի սահմաններում</w:t>
      </w:r>
      <w:r w:rsidR="001A12BC" w:rsidRPr="00CF2C80">
        <w:rPr>
          <w:rFonts w:ascii="GHEA Grapalat" w:hAnsi="GHEA Grapalat"/>
          <w:sz w:val="18"/>
          <w:szCs w:val="18"/>
          <w:lang w:val="hy-AM"/>
        </w:rPr>
        <w:t xml:space="preserve">, որը, ըստ տարբեր հեղինակների, </w:t>
      </w:r>
      <w:r w:rsidRPr="00CF2C80">
        <w:rPr>
          <w:rFonts w:ascii="GHEA Grapalat" w:eastAsiaTheme="minorEastAsia" w:hAnsi="GHEA Grapalat"/>
          <w:sz w:val="18"/>
          <w:szCs w:val="18"/>
          <w:lang w:val="hy-AM" w:eastAsia="ru-RU" w:bidi="fa-IR"/>
        </w:rPr>
        <w:t xml:space="preserve"> </w:t>
      </w:r>
      <w:r w:rsidRPr="00CF2C80">
        <w:rPr>
          <w:rFonts w:ascii="GHEA Grapalat" w:hAnsi="GHEA Grapalat"/>
          <w:sz w:val="18"/>
          <w:szCs w:val="18"/>
          <w:lang w:val="hy-AM"/>
        </w:rPr>
        <w:t>ներառում</w:t>
      </w:r>
      <w:r w:rsidR="001A12BC" w:rsidRPr="00CF2C80">
        <w:rPr>
          <w:rFonts w:ascii="GHEA Grapalat" w:hAnsi="GHEA Grapalat"/>
          <w:sz w:val="18"/>
          <w:szCs w:val="18"/>
          <w:lang w:val="hy-AM"/>
        </w:rPr>
        <w:t xml:space="preserve"> է</w:t>
      </w:r>
      <w:r w:rsidRPr="00CF2C80">
        <w:rPr>
          <w:rFonts w:ascii="GHEA Grapalat" w:hAnsi="GHEA Grapalat"/>
          <w:sz w:val="18"/>
          <w:szCs w:val="18"/>
          <w:lang w:val="hy-AM"/>
        </w:rPr>
        <w:t xml:space="preserve"> Համադանը, Սպահանը, Ռեյը, Նահավանդը</w:t>
      </w:r>
      <w:r w:rsidR="001A12BC" w:rsidRPr="00CF2C80">
        <w:rPr>
          <w:rFonts w:ascii="GHEA Grapalat" w:hAnsi="GHEA Grapalat"/>
          <w:sz w:val="18"/>
          <w:szCs w:val="18"/>
          <w:lang w:val="hy-AM"/>
        </w:rPr>
        <w:t xml:space="preserve">, </w:t>
      </w:r>
      <w:r w:rsidRPr="00CF2C80">
        <w:rPr>
          <w:rFonts w:ascii="GHEA Grapalat" w:hAnsi="GHEA Grapalat"/>
          <w:sz w:val="18"/>
          <w:szCs w:val="18"/>
          <w:lang w:val="hy-AM"/>
        </w:rPr>
        <w:t>Ատրպատականը</w:t>
      </w:r>
      <w:r w:rsidR="001A12BC" w:rsidRPr="00CF2C80">
        <w:rPr>
          <w:rFonts w:ascii="GHEA Grapalat" w:eastAsiaTheme="minorEastAsia" w:hAnsi="GHEA Grapalat"/>
          <w:sz w:val="18"/>
          <w:szCs w:val="18"/>
          <w:lang w:val="hy-AM" w:eastAsia="ru-RU" w:bidi="fa-IR"/>
        </w:rPr>
        <w:t xml:space="preserve">, </w:t>
      </w:r>
      <w:r w:rsidRPr="00CF2C80">
        <w:rPr>
          <w:rFonts w:ascii="GHEA Grapalat" w:hAnsi="GHEA Grapalat"/>
          <w:sz w:val="18"/>
          <w:szCs w:val="18"/>
          <w:lang w:val="hy-AM"/>
        </w:rPr>
        <w:t>Դին</w:t>
      </w:r>
      <w:r w:rsidR="002E41E5" w:rsidRPr="00CF2C80">
        <w:rPr>
          <w:rFonts w:ascii="GHEA Grapalat" w:hAnsi="GHEA Grapalat"/>
          <w:sz w:val="18"/>
          <w:szCs w:val="18"/>
          <w:lang w:val="hy-AM"/>
        </w:rPr>
        <w:t>ա</w:t>
      </w:r>
      <w:r w:rsidRPr="00CF2C80">
        <w:rPr>
          <w:rFonts w:ascii="GHEA Grapalat" w:hAnsi="GHEA Grapalat"/>
          <w:sz w:val="18"/>
          <w:szCs w:val="18"/>
          <w:lang w:val="hy-AM"/>
        </w:rPr>
        <w:t>վարը</w:t>
      </w:r>
      <w:r w:rsidR="001A12BC" w:rsidRPr="00CF2C80">
        <w:rPr>
          <w:rFonts w:ascii="GHEA Grapalat" w:hAnsi="GHEA Grapalat"/>
          <w:sz w:val="18"/>
          <w:szCs w:val="18"/>
          <w:lang w:val="hy-AM"/>
        </w:rPr>
        <w:t xml:space="preserve">, </w:t>
      </w:r>
      <w:r w:rsidRPr="00CF2C80">
        <w:rPr>
          <w:rFonts w:ascii="GHEA Grapalat" w:hAnsi="GHEA Grapalat"/>
          <w:sz w:val="18"/>
          <w:szCs w:val="18"/>
          <w:lang w:val="hy-AM"/>
        </w:rPr>
        <w:t>Ղազվինը</w:t>
      </w:r>
      <w:r w:rsidR="001A12BC" w:rsidRPr="00CF2C80">
        <w:rPr>
          <w:rFonts w:ascii="GHEA Grapalat" w:hAnsi="GHEA Grapalat"/>
          <w:sz w:val="18"/>
          <w:szCs w:val="18"/>
          <w:lang w:val="hy-AM"/>
        </w:rPr>
        <w:t xml:space="preserve"> և այլն:</w:t>
      </w:r>
      <w:r w:rsidR="003870F9" w:rsidRPr="00CF2C80">
        <w:rPr>
          <w:rFonts w:ascii="GHEA Grapalat" w:hAnsi="GHEA Grapalat"/>
          <w:sz w:val="18"/>
          <w:szCs w:val="18"/>
          <w:lang w:val="hy-AM"/>
        </w:rPr>
        <w:t xml:space="preserve"> Մենք ուսումնասիրել ենք Համադանի և Ֆարսի </w:t>
      </w:r>
      <w:r w:rsidR="00593772" w:rsidRPr="00CF2C80">
        <w:rPr>
          <w:rFonts w:ascii="GHEA Grapalat" w:hAnsi="GHEA Grapalat"/>
          <w:sz w:val="18"/>
          <w:szCs w:val="18"/>
          <w:lang w:val="hy-AM"/>
        </w:rPr>
        <w:t>ֆահլավի</w:t>
      </w:r>
      <w:r w:rsidR="00D85F33" w:rsidRPr="00D85F33">
        <w:rPr>
          <w:rFonts w:ascii="GHEA Grapalat" w:hAnsi="GHEA Grapalat"/>
          <w:sz w:val="18"/>
          <w:szCs w:val="18"/>
          <w:lang w:val="hy-AM"/>
        </w:rPr>
        <w:t>յ</w:t>
      </w:r>
      <w:r w:rsidR="00593772" w:rsidRPr="00CF2C80">
        <w:rPr>
          <w:rFonts w:ascii="GHEA Grapalat" w:hAnsi="GHEA Grapalat"/>
          <w:sz w:val="18"/>
          <w:szCs w:val="18"/>
          <w:lang w:val="hy-AM"/>
        </w:rPr>
        <w:t>աթ</w:t>
      </w:r>
      <w:r w:rsidR="003870F9" w:rsidRPr="00CF2C80">
        <w:rPr>
          <w:rFonts w:ascii="GHEA Grapalat" w:hAnsi="GHEA Grapalat"/>
          <w:sz w:val="18"/>
          <w:szCs w:val="18"/>
          <w:lang w:val="hy-AM"/>
        </w:rPr>
        <w:t>ները` համեմատելով</w:t>
      </w:r>
      <w:r w:rsidR="0026166E" w:rsidRPr="0026166E">
        <w:rPr>
          <w:rFonts w:ascii="GHEA Grapalat" w:hAnsi="GHEA Grapalat"/>
          <w:sz w:val="18"/>
          <w:szCs w:val="18"/>
          <w:lang w:val="hy-AM"/>
        </w:rPr>
        <w:t xml:space="preserve"> դրանք</w:t>
      </w:r>
      <w:r w:rsidR="003870F9" w:rsidRPr="00CF2C80">
        <w:rPr>
          <w:rFonts w:ascii="GHEA Grapalat" w:hAnsi="GHEA Grapalat"/>
          <w:sz w:val="18"/>
          <w:szCs w:val="18"/>
          <w:lang w:val="hy-AM"/>
        </w:rPr>
        <w:t xml:space="preserve"> մնացած շրջանների</w:t>
      </w:r>
      <w:r w:rsidR="00947846" w:rsidRPr="00CF2C80">
        <w:rPr>
          <w:rFonts w:ascii="GHEA Grapalat" w:hAnsi="GHEA Grapalat"/>
          <w:sz w:val="18"/>
          <w:szCs w:val="18"/>
          <w:lang w:val="hy-AM"/>
        </w:rPr>
        <w:t xml:space="preserve">ց </w:t>
      </w:r>
      <w:r w:rsidR="00907F1A" w:rsidRPr="00CF2C80">
        <w:rPr>
          <w:rFonts w:ascii="GHEA Grapalat" w:hAnsi="GHEA Grapalat"/>
          <w:sz w:val="18"/>
          <w:szCs w:val="18"/>
          <w:lang w:val="hy-AM"/>
        </w:rPr>
        <w:t>ծագած</w:t>
      </w:r>
      <w:r w:rsidR="00947846" w:rsidRPr="00CF2C80">
        <w:rPr>
          <w:rFonts w:ascii="GHEA Grapalat" w:hAnsi="GHEA Grapalat"/>
          <w:sz w:val="18"/>
          <w:szCs w:val="18"/>
          <w:lang w:val="hy-AM"/>
        </w:rPr>
        <w:t xml:space="preserve"> նմուշների</w:t>
      </w:r>
      <w:r w:rsidR="003870F9" w:rsidRPr="00CF2C80">
        <w:rPr>
          <w:rFonts w:ascii="GHEA Grapalat" w:hAnsi="GHEA Grapalat"/>
          <w:sz w:val="18"/>
          <w:szCs w:val="18"/>
          <w:lang w:val="hy-AM"/>
        </w:rPr>
        <w:t xml:space="preserve"> հետ:</w:t>
      </w:r>
    </w:p>
    <w:p w:rsidR="002E41E5" w:rsidRPr="00CF2C80" w:rsidRDefault="009F41C6"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Բ</w:t>
      </w:r>
      <w:r w:rsidR="009967FA" w:rsidRPr="00CF2C80">
        <w:rPr>
          <w:rFonts w:ascii="GHEA Grapalat" w:hAnsi="GHEA Grapalat"/>
          <w:sz w:val="18"/>
          <w:szCs w:val="18"/>
          <w:lang w:val="hy-AM"/>
        </w:rPr>
        <w:t xml:space="preserve">ովանդակային առումով </w:t>
      </w:r>
      <w:r w:rsidR="00593772" w:rsidRPr="00CF2C80">
        <w:rPr>
          <w:rFonts w:ascii="GHEA Grapalat" w:hAnsi="GHEA Grapalat"/>
          <w:sz w:val="18"/>
          <w:szCs w:val="18"/>
          <w:lang w:val="hy-AM"/>
        </w:rPr>
        <w:t>ֆահլավի</w:t>
      </w:r>
      <w:r w:rsidR="00D85F33" w:rsidRPr="00D85F33">
        <w:rPr>
          <w:rFonts w:ascii="GHEA Grapalat" w:hAnsi="GHEA Grapalat"/>
          <w:sz w:val="18"/>
          <w:szCs w:val="18"/>
          <w:lang w:val="hy-AM"/>
        </w:rPr>
        <w:t>յ</w:t>
      </w:r>
      <w:r w:rsidR="00593772" w:rsidRPr="00CF2C80">
        <w:rPr>
          <w:rFonts w:ascii="GHEA Grapalat" w:hAnsi="GHEA Grapalat"/>
          <w:sz w:val="18"/>
          <w:szCs w:val="18"/>
          <w:lang w:val="hy-AM"/>
        </w:rPr>
        <w:t>աթ</w:t>
      </w:r>
      <w:r w:rsidR="009967FA" w:rsidRPr="00CF2C80">
        <w:rPr>
          <w:rFonts w:ascii="GHEA Grapalat" w:hAnsi="GHEA Grapalat"/>
          <w:sz w:val="18"/>
          <w:szCs w:val="18"/>
          <w:lang w:val="hy-AM"/>
        </w:rPr>
        <w:t>ները բաժանվում են երկու մեծ խմբի</w:t>
      </w:r>
      <w:r w:rsidR="002E41E5" w:rsidRPr="00CF2C80">
        <w:rPr>
          <w:rFonts w:ascii="GHEA Grapalat" w:hAnsi="GHEA Grapalat"/>
          <w:sz w:val="18"/>
          <w:szCs w:val="18"/>
          <w:lang w:val="hy-AM"/>
        </w:rPr>
        <w:t>` սիրային</w:t>
      </w:r>
      <w:r w:rsidR="00947846" w:rsidRPr="00CF2C80">
        <w:rPr>
          <w:rFonts w:ascii="GHEA Grapalat" w:hAnsi="GHEA Grapalat"/>
          <w:sz w:val="18"/>
          <w:szCs w:val="18"/>
          <w:lang w:val="hy-AM"/>
        </w:rPr>
        <w:t>-</w:t>
      </w:r>
      <w:r w:rsidR="002E41E5" w:rsidRPr="00CF2C80">
        <w:rPr>
          <w:rFonts w:ascii="GHEA Grapalat" w:hAnsi="GHEA Grapalat"/>
          <w:sz w:val="18"/>
          <w:szCs w:val="18"/>
          <w:lang w:val="hy-AM"/>
        </w:rPr>
        <w:t>լիրիկական</w:t>
      </w:r>
      <w:r w:rsidR="00947846" w:rsidRPr="00CF2C80">
        <w:rPr>
          <w:rFonts w:ascii="GHEA Grapalat" w:hAnsi="GHEA Grapalat"/>
          <w:sz w:val="18"/>
          <w:szCs w:val="18"/>
          <w:lang w:val="hy-AM"/>
        </w:rPr>
        <w:t xml:space="preserve"> ու </w:t>
      </w:r>
      <w:r w:rsidR="002E41E5" w:rsidRPr="00CF2C80">
        <w:rPr>
          <w:rFonts w:ascii="GHEA Grapalat" w:hAnsi="GHEA Grapalat"/>
          <w:sz w:val="18"/>
          <w:szCs w:val="18"/>
          <w:lang w:val="hy-AM"/>
        </w:rPr>
        <w:t xml:space="preserve">խոհափիլիսոփայական: </w:t>
      </w:r>
    </w:p>
    <w:p w:rsidR="009F41C6" w:rsidRPr="00CF2C80" w:rsidRDefault="002E41E5"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 xml:space="preserve">Ատենախոսության շարադրման համար հիմք են հանդիսացել մինչ </w:t>
      </w:r>
      <w:r w:rsidR="00947846" w:rsidRPr="00CF2C80">
        <w:rPr>
          <w:rFonts w:ascii="GHEA Grapalat" w:hAnsi="GHEA Grapalat"/>
          <w:sz w:val="18"/>
          <w:szCs w:val="18"/>
          <w:lang w:val="hy-AM"/>
        </w:rPr>
        <w:t>այժմ</w:t>
      </w:r>
      <w:r w:rsidRPr="00CF2C80">
        <w:rPr>
          <w:rFonts w:ascii="GHEA Grapalat" w:hAnsi="GHEA Grapalat"/>
          <w:sz w:val="18"/>
          <w:szCs w:val="18"/>
          <w:lang w:val="hy-AM"/>
        </w:rPr>
        <w:t xml:space="preserve"> հրատարակված ֆահլավի</w:t>
      </w:r>
      <w:r w:rsidR="00D85F33" w:rsidRPr="00D85F33">
        <w:rPr>
          <w:rFonts w:ascii="GHEA Grapalat" w:hAnsi="GHEA Grapalat"/>
          <w:sz w:val="18"/>
          <w:szCs w:val="18"/>
          <w:lang w:val="hy-AM"/>
        </w:rPr>
        <w:t>յ</w:t>
      </w:r>
      <w:r w:rsidRPr="00CF2C80">
        <w:rPr>
          <w:rFonts w:ascii="GHEA Grapalat" w:hAnsi="GHEA Grapalat"/>
          <w:sz w:val="18"/>
          <w:szCs w:val="18"/>
          <w:lang w:val="hy-AM"/>
        </w:rPr>
        <w:t>աթների բնագրային ամբողջ</w:t>
      </w:r>
      <w:r w:rsidR="00947846" w:rsidRPr="00CF2C80">
        <w:rPr>
          <w:rFonts w:ascii="GHEA Grapalat" w:hAnsi="GHEA Grapalat"/>
          <w:sz w:val="18"/>
          <w:szCs w:val="18"/>
          <w:lang w:val="hy-AM"/>
        </w:rPr>
        <w:t xml:space="preserve"> կորպուսը</w:t>
      </w:r>
      <w:r w:rsidRPr="00CF2C80">
        <w:rPr>
          <w:rFonts w:ascii="GHEA Grapalat" w:hAnsi="GHEA Grapalat"/>
          <w:sz w:val="18"/>
          <w:szCs w:val="18"/>
          <w:lang w:val="hy-AM"/>
        </w:rPr>
        <w:t>, ինչպես նաև թեմային վերաբերող`</w:t>
      </w:r>
      <w:r w:rsidR="009967FA" w:rsidRPr="00CF2C80">
        <w:rPr>
          <w:rFonts w:ascii="GHEA Grapalat" w:hAnsi="GHEA Grapalat"/>
          <w:sz w:val="18"/>
          <w:szCs w:val="18"/>
          <w:lang w:val="hy-AM"/>
        </w:rPr>
        <w:t xml:space="preserve"> </w:t>
      </w:r>
      <w:r w:rsidR="000E6367" w:rsidRPr="00CF2C80">
        <w:rPr>
          <w:rFonts w:ascii="GHEA Grapalat" w:hAnsi="GHEA Grapalat"/>
          <w:sz w:val="18"/>
          <w:szCs w:val="18"/>
          <w:lang w:val="hy-AM"/>
        </w:rPr>
        <w:t>Ա. Սադեղիի, Մ. Ադիբ Թուսիի, Ն. Ամադիի, Բաբա Թահերի, Ի. Քալբասիի, Բ. Նաջինի Ֆինիի, Բ. Ղարիբի, Ս. Ա. Միր Աֆզալիի, Մ. Նավաբիի, Մ.Ռոսթամիի, Գ. Շոքրիի աշխատությունները</w:t>
      </w:r>
      <w:r w:rsidR="00EC7CEF" w:rsidRPr="00CF2C80">
        <w:rPr>
          <w:rFonts w:ascii="GHEA Grapalat" w:hAnsi="GHEA Grapalat"/>
          <w:sz w:val="18"/>
          <w:szCs w:val="18"/>
          <w:lang w:val="hy-AM"/>
        </w:rPr>
        <w:t>:</w:t>
      </w:r>
    </w:p>
    <w:p w:rsidR="002E41E5" w:rsidRPr="00CF2C80" w:rsidRDefault="009F41C6" w:rsidP="00D85F33">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Թեմայի արդիականությունը</w:t>
      </w:r>
      <w:r w:rsidR="00907F1A" w:rsidRPr="00CF2C80">
        <w:rPr>
          <w:rFonts w:ascii="GHEA Grapalat" w:hAnsi="GHEA Grapalat"/>
          <w:b/>
          <w:bCs/>
          <w:i/>
          <w:iCs/>
          <w:sz w:val="18"/>
          <w:szCs w:val="18"/>
          <w:lang w:val="hy-AM"/>
        </w:rPr>
        <w:t xml:space="preserve"> </w:t>
      </w:r>
      <w:r w:rsidR="00907F1A" w:rsidRPr="00CF2C80">
        <w:rPr>
          <w:rFonts w:ascii="GHEA Grapalat" w:hAnsi="GHEA Grapalat"/>
          <w:sz w:val="18"/>
          <w:szCs w:val="18"/>
          <w:lang w:val="hy-AM"/>
        </w:rPr>
        <w:t>պ</w:t>
      </w:r>
      <w:r w:rsidR="002E41E5" w:rsidRPr="00CF2C80">
        <w:rPr>
          <w:rFonts w:ascii="GHEA Grapalat" w:hAnsi="GHEA Grapalat"/>
          <w:sz w:val="18"/>
          <w:szCs w:val="18"/>
          <w:lang w:val="hy-AM"/>
        </w:rPr>
        <w:t xml:space="preserve">այմանավորված է ներկայումս կուտակված հազվագյուտ  ու արժեքավոր լեզվանյութի` գիտական շրջանառության </w:t>
      </w:r>
      <w:r w:rsidR="00907F1A" w:rsidRPr="00CF2C80">
        <w:rPr>
          <w:rFonts w:ascii="GHEA Grapalat" w:hAnsi="GHEA Grapalat"/>
          <w:sz w:val="18"/>
          <w:szCs w:val="18"/>
          <w:lang w:val="hy-AM"/>
        </w:rPr>
        <w:t>մեջ դնելու</w:t>
      </w:r>
      <w:r w:rsidR="002E41E5" w:rsidRPr="00CF2C80">
        <w:rPr>
          <w:rFonts w:ascii="GHEA Grapalat" w:hAnsi="GHEA Grapalat"/>
          <w:sz w:val="18"/>
          <w:szCs w:val="18"/>
          <w:lang w:val="hy-AM"/>
        </w:rPr>
        <w:t xml:space="preserve"> հրատապությամբ: Այդ նյութի հավուր պատշաճի  քննությունը էական դեր կարող է </w:t>
      </w:r>
      <w:r w:rsidR="00D85F33" w:rsidRPr="00D85F33">
        <w:rPr>
          <w:rFonts w:ascii="GHEA Grapalat" w:hAnsi="GHEA Grapalat"/>
          <w:sz w:val="18"/>
          <w:szCs w:val="18"/>
          <w:lang w:val="hy-AM"/>
        </w:rPr>
        <w:t>ունենա</w:t>
      </w:r>
      <w:r w:rsidR="002E41E5" w:rsidRPr="00CF2C80">
        <w:rPr>
          <w:rFonts w:ascii="GHEA Grapalat" w:hAnsi="GHEA Grapalat"/>
          <w:sz w:val="18"/>
          <w:szCs w:val="18"/>
          <w:lang w:val="hy-AM"/>
        </w:rPr>
        <w:t xml:space="preserve">լ պարսկերենի պատմության, մասնավորապես, Ֆարսի ու Համադանի շրջանի պարսկական </w:t>
      </w:r>
      <w:r w:rsidR="00947846" w:rsidRPr="00CF2C80">
        <w:rPr>
          <w:rFonts w:ascii="GHEA Grapalat" w:hAnsi="GHEA Grapalat"/>
          <w:sz w:val="18"/>
          <w:szCs w:val="18"/>
          <w:lang w:val="hy-AM"/>
        </w:rPr>
        <w:t>խո</w:t>
      </w:r>
      <w:r w:rsidR="002E41E5" w:rsidRPr="00CF2C80">
        <w:rPr>
          <w:rFonts w:ascii="GHEA Grapalat" w:hAnsi="GHEA Grapalat"/>
          <w:sz w:val="18"/>
          <w:szCs w:val="18"/>
          <w:lang w:val="hy-AM"/>
        </w:rPr>
        <w:t xml:space="preserve">սվածքների ուսումնասիրության </w:t>
      </w:r>
      <w:r w:rsidR="00947846" w:rsidRPr="00CF2C80">
        <w:rPr>
          <w:rFonts w:ascii="GHEA Grapalat" w:hAnsi="GHEA Grapalat"/>
          <w:sz w:val="18"/>
          <w:szCs w:val="18"/>
          <w:lang w:val="hy-AM"/>
        </w:rPr>
        <w:t>և</w:t>
      </w:r>
      <w:r w:rsidR="002E41E5" w:rsidRPr="00CF2C80">
        <w:rPr>
          <w:rFonts w:ascii="GHEA Grapalat" w:hAnsi="GHEA Grapalat"/>
          <w:sz w:val="18"/>
          <w:szCs w:val="18"/>
          <w:lang w:val="hy-AM"/>
        </w:rPr>
        <w:t>, առհասարակ, նոր իրանական բարբառագիտության  բազում հարցերի լուսաբանման համար:</w:t>
      </w:r>
    </w:p>
    <w:p w:rsidR="004C3B92" w:rsidRPr="00CF2C80" w:rsidRDefault="004C3B92" w:rsidP="00F95C1F">
      <w:pPr>
        <w:spacing w:after="0" w:line="240" w:lineRule="auto"/>
        <w:ind w:firstLine="284"/>
        <w:jc w:val="both"/>
        <w:rPr>
          <w:rFonts w:ascii="GHEA Grapalat" w:hAnsi="GHEA Grapalat"/>
          <w:sz w:val="18"/>
          <w:szCs w:val="18"/>
          <w:lang w:val="hy-AM"/>
        </w:rPr>
      </w:pPr>
      <w:r w:rsidRPr="00CF2C80">
        <w:rPr>
          <w:rFonts w:ascii="GHEA Grapalat" w:hAnsi="GHEA Grapalat"/>
          <w:b/>
          <w:bCs/>
          <w:i/>
          <w:iCs/>
          <w:sz w:val="18"/>
          <w:szCs w:val="18"/>
          <w:lang w:val="hy-AM"/>
        </w:rPr>
        <w:t>Ատենախոսության նպատակն ու խնդիրները</w:t>
      </w:r>
    </w:p>
    <w:p w:rsidR="004C3B92" w:rsidRPr="00CF2C80" w:rsidRDefault="004C3B92" w:rsidP="00D85F33">
      <w:pPr>
        <w:spacing w:after="0" w:line="240" w:lineRule="auto"/>
        <w:ind w:firstLine="284"/>
        <w:jc w:val="lowKashida"/>
        <w:rPr>
          <w:rFonts w:ascii="GHEA Grapalat" w:hAnsi="GHEA Grapalat"/>
          <w:sz w:val="18"/>
          <w:szCs w:val="18"/>
          <w:lang w:val="hy-AM"/>
        </w:rPr>
      </w:pPr>
      <w:r w:rsidRPr="00CF2C80">
        <w:rPr>
          <w:rFonts w:ascii="GHEA Grapalat" w:hAnsi="GHEA Grapalat"/>
          <w:sz w:val="18"/>
          <w:szCs w:val="18"/>
          <w:lang w:val="hy-AM"/>
        </w:rPr>
        <w:t>Ատենախոսության</w:t>
      </w:r>
      <w:r w:rsidR="00D85F33" w:rsidRPr="00D85F33">
        <w:rPr>
          <w:rFonts w:ascii="GHEA Grapalat" w:hAnsi="GHEA Grapalat"/>
          <w:sz w:val="18"/>
          <w:szCs w:val="18"/>
          <w:lang w:val="hy-AM"/>
        </w:rPr>
        <w:t xml:space="preserve"> </w:t>
      </w:r>
      <w:r w:rsidRPr="00CF2C80">
        <w:rPr>
          <w:rFonts w:ascii="GHEA Grapalat" w:hAnsi="GHEA Grapalat"/>
          <w:sz w:val="18"/>
          <w:szCs w:val="18"/>
          <w:lang w:val="hy-AM"/>
        </w:rPr>
        <w:t>նպատակն</w:t>
      </w:r>
      <w:r w:rsidR="00D85F33" w:rsidRPr="00D85F33">
        <w:rPr>
          <w:rFonts w:ascii="GHEA Grapalat" w:hAnsi="GHEA Grapalat"/>
          <w:sz w:val="18"/>
          <w:szCs w:val="18"/>
          <w:lang w:val="hy-AM"/>
        </w:rPr>
        <w:t xml:space="preserve"> </w:t>
      </w:r>
      <w:r w:rsidRPr="00CF2C80">
        <w:rPr>
          <w:rFonts w:ascii="GHEA Grapalat" w:hAnsi="GHEA Grapalat"/>
          <w:sz w:val="18"/>
          <w:szCs w:val="18"/>
          <w:lang w:val="hy-AM"/>
        </w:rPr>
        <w:t>է</w:t>
      </w:r>
      <w:r w:rsidR="00D85F33" w:rsidRPr="00D85F33">
        <w:rPr>
          <w:rFonts w:ascii="GHEA Grapalat" w:hAnsi="GHEA Grapalat"/>
          <w:sz w:val="18"/>
          <w:szCs w:val="18"/>
          <w:lang w:val="hy-AM"/>
        </w:rPr>
        <w:t xml:space="preserve"> </w:t>
      </w:r>
      <w:r w:rsidRPr="00CF2C80">
        <w:rPr>
          <w:rFonts w:ascii="GHEA Grapalat" w:hAnsi="GHEA Grapalat"/>
          <w:sz w:val="18"/>
          <w:szCs w:val="18"/>
          <w:lang w:val="hy-AM"/>
        </w:rPr>
        <w:t xml:space="preserve">համակարգային </w:t>
      </w:r>
      <w:r w:rsidR="00A222EF" w:rsidRPr="00CF2C80">
        <w:rPr>
          <w:rFonts w:ascii="GHEA Grapalat" w:hAnsi="GHEA Grapalat"/>
          <w:sz w:val="18"/>
          <w:szCs w:val="18"/>
          <w:lang w:val="hy-AM"/>
        </w:rPr>
        <w:t xml:space="preserve"> ուսումնասիրության </w:t>
      </w:r>
      <w:r w:rsidRPr="00CF2C80">
        <w:rPr>
          <w:rFonts w:ascii="GHEA Grapalat" w:hAnsi="GHEA Grapalat"/>
          <w:sz w:val="18"/>
          <w:szCs w:val="18"/>
          <w:lang w:val="hy-AM"/>
        </w:rPr>
        <w:t xml:space="preserve">ենթարկել </w:t>
      </w:r>
      <w:r w:rsidR="00A222EF" w:rsidRPr="00CF2C80">
        <w:rPr>
          <w:rFonts w:ascii="GHEA Grapalat" w:hAnsi="GHEA Grapalat"/>
          <w:sz w:val="18"/>
          <w:szCs w:val="18"/>
          <w:lang w:val="hy-AM"/>
        </w:rPr>
        <w:t xml:space="preserve">Համադանի և Ֆարսի շրջանների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Pr="00CF2C80">
        <w:rPr>
          <w:rFonts w:ascii="GHEA Grapalat" w:hAnsi="GHEA Grapalat"/>
          <w:sz w:val="18"/>
          <w:szCs w:val="18"/>
          <w:lang w:val="hy-AM"/>
        </w:rPr>
        <w:t xml:space="preserve">ների </w:t>
      </w:r>
      <w:r w:rsidR="0009555E" w:rsidRPr="00CF2C80">
        <w:rPr>
          <w:rFonts w:ascii="GHEA Grapalat" w:hAnsi="GHEA Grapalat"/>
          <w:sz w:val="18"/>
          <w:szCs w:val="18"/>
          <w:lang w:val="hy-AM"/>
        </w:rPr>
        <w:t>քերականական համակարգը</w:t>
      </w:r>
      <w:r w:rsidR="002E41E5" w:rsidRPr="00CF2C80">
        <w:rPr>
          <w:rFonts w:ascii="GHEA Grapalat" w:hAnsi="GHEA Grapalat"/>
          <w:sz w:val="18"/>
          <w:szCs w:val="18"/>
          <w:lang w:val="hy-AM"/>
        </w:rPr>
        <w:t>:</w:t>
      </w:r>
    </w:p>
    <w:p w:rsidR="0009555E" w:rsidRPr="00CF2C80" w:rsidRDefault="0009555E"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 xml:space="preserve">Այդ </w:t>
      </w:r>
      <w:r w:rsidR="002E41E5" w:rsidRPr="00CF2C80">
        <w:rPr>
          <w:rFonts w:ascii="GHEA Grapalat" w:hAnsi="GHEA Grapalat"/>
          <w:sz w:val="18"/>
          <w:szCs w:val="18"/>
          <w:lang w:val="hy-AM"/>
        </w:rPr>
        <w:t>նպատակ</w:t>
      </w:r>
      <w:r w:rsidRPr="00CF2C80">
        <w:rPr>
          <w:rFonts w:ascii="GHEA Grapalat" w:hAnsi="GHEA Grapalat"/>
          <w:sz w:val="18"/>
          <w:szCs w:val="18"/>
          <w:lang w:val="hy-AM"/>
        </w:rPr>
        <w:t>ի համար առաջադրվել են հետևյալ խնդիրները.</w:t>
      </w:r>
    </w:p>
    <w:p w:rsidR="00A222EF" w:rsidRPr="00CF2C80" w:rsidRDefault="0009555E" w:rsidP="00D85F33">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ա)</w:t>
      </w:r>
      <w:r w:rsidR="002E41E5" w:rsidRPr="00CF2C80">
        <w:rPr>
          <w:rFonts w:ascii="GHEA Grapalat" w:hAnsi="GHEA Grapalat"/>
          <w:sz w:val="18"/>
          <w:szCs w:val="18"/>
          <w:lang w:val="hy-AM"/>
        </w:rPr>
        <w:t>բնագրա</w:t>
      </w:r>
      <w:r w:rsidR="00D85F33" w:rsidRPr="00D65670">
        <w:rPr>
          <w:rFonts w:ascii="GHEA Grapalat" w:hAnsi="GHEA Grapalat"/>
          <w:sz w:val="18"/>
          <w:szCs w:val="18"/>
          <w:lang w:val="hy-AM"/>
        </w:rPr>
        <w:t xml:space="preserve">յին </w:t>
      </w:r>
      <w:r w:rsidR="002E41E5" w:rsidRPr="00CF2C80">
        <w:rPr>
          <w:rFonts w:ascii="GHEA Grapalat" w:hAnsi="GHEA Grapalat"/>
          <w:sz w:val="18"/>
          <w:szCs w:val="18"/>
          <w:lang w:val="hy-AM"/>
        </w:rPr>
        <w:t xml:space="preserve">վերլուծության </w:t>
      </w:r>
      <w:r w:rsidR="00947846" w:rsidRPr="00CF2C80">
        <w:rPr>
          <w:rFonts w:ascii="GHEA Grapalat" w:hAnsi="GHEA Grapalat"/>
          <w:sz w:val="18"/>
          <w:szCs w:val="18"/>
          <w:lang w:val="hy-AM"/>
        </w:rPr>
        <w:t>ենթարկել</w:t>
      </w:r>
      <w:r w:rsidR="002E41E5" w:rsidRPr="00CF2C80">
        <w:rPr>
          <w:rFonts w:ascii="GHEA Grapalat" w:hAnsi="GHEA Grapalat"/>
          <w:sz w:val="18"/>
          <w:szCs w:val="18"/>
          <w:lang w:val="hy-AM"/>
        </w:rPr>
        <w:t xml:space="preserve">  լեզվանմուշները</w:t>
      </w:r>
      <w:r w:rsidR="00947846" w:rsidRPr="00CF2C80">
        <w:rPr>
          <w:rFonts w:ascii="GHEA Grapalat" w:hAnsi="GHEA Grapalat"/>
          <w:sz w:val="18"/>
          <w:szCs w:val="18"/>
          <w:lang w:val="hy-AM"/>
        </w:rPr>
        <w:t>.</w:t>
      </w:r>
    </w:p>
    <w:p w:rsidR="0009555E" w:rsidRPr="00CF2C80" w:rsidRDefault="00A222EF"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բ</w:t>
      </w:r>
      <w:r w:rsidR="002E41E5" w:rsidRPr="00CF2C80">
        <w:rPr>
          <w:rFonts w:ascii="GHEA Grapalat" w:hAnsi="GHEA Grapalat"/>
          <w:sz w:val="18"/>
          <w:szCs w:val="18"/>
          <w:lang w:val="hy-AM"/>
        </w:rPr>
        <w:t>)</w:t>
      </w:r>
      <w:r w:rsidR="0009555E" w:rsidRPr="00CF2C80">
        <w:rPr>
          <w:rFonts w:ascii="GHEA Grapalat" w:hAnsi="GHEA Grapalat"/>
          <w:sz w:val="18"/>
          <w:szCs w:val="18"/>
          <w:lang w:val="hy-AM"/>
        </w:rPr>
        <w:t>բազմակողմանի</w:t>
      </w:r>
      <w:r w:rsidR="00947846" w:rsidRPr="00CF2C80">
        <w:rPr>
          <w:rFonts w:ascii="GHEA Grapalat" w:hAnsi="GHEA Grapalat"/>
          <w:sz w:val="18"/>
          <w:szCs w:val="18"/>
          <w:lang w:val="hy-AM"/>
        </w:rPr>
        <w:t>որեն</w:t>
      </w:r>
      <w:r w:rsidR="0009555E" w:rsidRPr="00CF2C80">
        <w:rPr>
          <w:rFonts w:ascii="GHEA Grapalat" w:hAnsi="GHEA Grapalat"/>
          <w:sz w:val="18"/>
          <w:szCs w:val="18"/>
          <w:lang w:val="hy-AM"/>
        </w:rPr>
        <w:t xml:space="preserve"> </w:t>
      </w:r>
      <w:r w:rsidR="00947846" w:rsidRPr="00CF2C80">
        <w:rPr>
          <w:rFonts w:ascii="GHEA Grapalat" w:hAnsi="GHEA Grapalat"/>
          <w:sz w:val="18"/>
          <w:szCs w:val="18"/>
          <w:lang w:val="hy-AM"/>
        </w:rPr>
        <w:t xml:space="preserve">քննել </w:t>
      </w:r>
      <w:r w:rsidR="0009555E" w:rsidRPr="00CF2C80">
        <w:rPr>
          <w:rFonts w:ascii="GHEA Grapalat" w:hAnsi="GHEA Grapalat"/>
          <w:sz w:val="18"/>
          <w:szCs w:val="18"/>
          <w:lang w:val="hy-AM"/>
        </w:rPr>
        <w:t xml:space="preserve">Համադանի և Ֆարսի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09555E" w:rsidRPr="00CF2C80">
        <w:rPr>
          <w:rFonts w:ascii="GHEA Grapalat" w:hAnsi="GHEA Grapalat"/>
          <w:sz w:val="18"/>
          <w:szCs w:val="18"/>
          <w:lang w:val="hy-AM"/>
        </w:rPr>
        <w:t xml:space="preserve">ների բառապաշարային, հնչյունական, ձևաբանական և շարահյուսական </w:t>
      </w:r>
      <w:r w:rsidR="00947846" w:rsidRPr="00CF2C80">
        <w:rPr>
          <w:rFonts w:ascii="GHEA Grapalat" w:hAnsi="GHEA Grapalat"/>
          <w:sz w:val="18"/>
          <w:szCs w:val="18"/>
          <w:lang w:val="hy-AM"/>
        </w:rPr>
        <w:t>համակարգերը</w:t>
      </w:r>
      <w:r w:rsidR="0009555E" w:rsidRPr="00CF2C80">
        <w:rPr>
          <w:rFonts w:ascii="GHEA Grapalat" w:hAnsi="GHEA Grapalat"/>
          <w:sz w:val="18"/>
          <w:szCs w:val="18"/>
          <w:lang w:val="hy-AM"/>
        </w:rPr>
        <w:t>,</w:t>
      </w:r>
    </w:p>
    <w:p w:rsidR="00A222EF" w:rsidRPr="00CF2C80" w:rsidRDefault="002E41E5"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գ</w:t>
      </w:r>
      <w:r w:rsidR="0009555E" w:rsidRPr="00CF2C80">
        <w:rPr>
          <w:rFonts w:ascii="GHEA Grapalat" w:hAnsi="GHEA Grapalat"/>
          <w:sz w:val="18"/>
          <w:szCs w:val="18"/>
          <w:lang w:val="hy-AM"/>
        </w:rPr>
        <w:t>)</w:t>
      </w:r>
      <w:r w:rsidR="0009555E" w:rsidRPr="00CF2C80">
        <w:rPr>
          <w:rFonts w:ascii="GHEA Grapalat" w:hAnsi="GHEA Grapalat"/>
          <w:b/>
          <w:bCs/>
          <w:i/>
          <w:iCs/>
          <w:sz w:val="18"/>
          <w:szCs w:val="18"/>
          <w:lang w:val="hy-AM"/>
        </w:rPr>
        <w:t xml:space="preserve"> </w:t>
      </w:r>
      <w:r w:rsidR="0009555E" w:rsidRPr="00CF2C80">
        <w:rPr>
          <w:rFonts w:ascii="GHEA Grapalat" w:hAnsi="GHEA Grapalat"/>
          <w:sz w:val="18"/>
          <w:szCs w:val="18"/>
          <w:lang w:val="hy-AM"/>
        </w:rPr>
        <w:t xml:space="preserve">համեմատել </w:t>
      </w:r>
      <w:r w:rsidR="001A12BC" w:rsidRPr="00CF2C80">
        <w:rPr>
          <w:rFonts w:ascii="GHEA Grapalat" w:hAnsi="GHEA Grapalat"/>
          <w:sz w:val="18"/>
          <w:szCs w:val="18"/>
          <w:lang w:val="hy-AM"/>
        </w:rPr>
        <w:t xml:space="preserve">Իրանի տարբեր </w:t>
      </w:r>
      <w:r w:rsidR="0009555E" w:rsidRPr="00CF2C80">
        <w:rPr>
          <w:rFonts w:ascii="GHEA Grapalat" w:hAnsi="GHEA Grapalat"/>
          <w:sz w:val="18"/>
          <w:szCs w:val="18"/>
          <w:lang w:val="hy-AM"/>
        </w:rPr>
        <w:t>շրջանների</w:t>
      </w:r>
      <w:r w:rsidR="001A12BC" w:rsidRPr="00CF2C80">
        <w:rPr>
          <w:rFonts w:ascii="GHEA Grapalat" w:hAnsi="GHEA Grapalat"/>
          <w:sz w:val="18"/>
          <w:szCs w:val="18"/>
          <w:lang w:val="hy-AM"/>
        </w:rPr>
        <w:t xml:space="preserve"> </w:t>
      </w:r>
      <w:r w:rsidR="00A222EF" w:rsidRPr="00CF2C80">
        <w:rPr>
          <w:rFonts w:ascii="GHEA Grapalat" w:hAnsi="GHEA Grapalat"/>
          <w:sz w:val="18"/>
          <w:szCs w:val="18"/>
          <w:lang w:val="hy-AM"/>
        </w:rPr>
        <w:t xml:space="preserve">և Համադանի ու  Ֆարսի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A222EF" w:rsidRPr="00CF2C80">
        <w:rPr>
          <w:rFonts w:ascii="GHEA Grapalat" w:hAnsi="GHEA Grapalat"/>
          <w:sz w:val="18"/>
          <w:szCs w:val="18"/>
          <w:lang w:val="hy-AM"/>
        </w:rPr>
        <w:t xml:space="preserve">ների </w:t>
      </w:r>
      <w:r w:rsidR="00947846" w:rsidRPr="00CF2C80">
        <w:rPr>
          <w:rFonts w:ascii="GHEA Grapalat" w:hAnsi="GHEA Grapalat"/>
          <w:sz w:val="18"/>
          <w:szCs w:val="18"/>
          <w:lang w:val="hy-AM"/>
        </w:rPr>
        <w:t>քերականության</w:t>
      </w:r>
      <w:r w:rsidR="00A222EF" w:rsidRPr="00CF2C80">
        <w:rPr>
          <w:rFonts w:ascii="GHEA Grapalat" w:hAnsi="GHEA Grapalat"/>
          <w:sz w:val="18"/>
          <w:szCs w:val="18"/>
          <w:lang w:val="hy-AM"/>
        </w:rPr>
        <w:t xml:space="preserve"> </w:t>
      </w:r>
      <w:r w:rsidRPr="00CF2C80">
        <w:rPr>
          <w:rFonts w:ascii="GHEA Grapalat" w:hAnsi="GHEA Grapalat"/>
          <w:sz w:val="18"/>
          <w:szCs w:val="18"/>
          <w:lang w:val="hy-AM"/>
        </w:rPr>
        <w:t xml:space="preserve">համապատասխան </w:t>
      </w:r>
      <w:r w:rsidR="00A222EF" w:rsidRPr="00CF2C80">
        <w:rPr>
          <w:rFonts w:ascii="GHEA Grapalat" w:hAnsi="GHEA Grapalat"/>
          <w:sz w:val="18"/>
          <w:szCs w:val="18"/>
          <w:lang w:val="hy-AM"/>
        </w:rPr>
        <w:t>ձևերը:</w:t>
      </w:r>
    </w:p>
    <w:p w:rsidR="00A222EF" w:rsidRPr="00CF2C80" w:rsidRDefault="00211DB6" w:rsidP="00F95C1F">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Ատենախոսության գիտական նորույթը</w:t>
      </w:r>
    </w:p>
    <w:p w:rsidR="00A222EF" w:rsidRPr="00CF2C80" w:rsidRDefault="00A222EF" w:rsidP="00907F1A">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 xml:space="preserve">Աշխատանքում </w:t>
      </w:r>
      <w:r w:rsidR="00713F64" w:rsidRPr="00CF2C80">
        <w:rPr>
          <w:rFonts w:ascii="GHEA Grapalat" w:hAnsi="GHEA Grapalat"/>
          <w:sz w:val="18"/>
          <w:szCs w:val="18"/>
          <w:lang w:val="hy-AM"/>
        </w:rPr>
        <w:t xml:space="preserve"> առաջին անգամ ուսումնասիրվել </w:t>
      </w:r>
      <w:r w:rsidR="00907F1A" w:rsidRPr="00CF2C80">
        <w:rPr>
          <w:rFonts w:ascii="GHEA Grapalat" w:hAnsi="GHEA Grapalat"/>
          <w:sz w:val="18"/>
          <w:szCs w:val="18"/>
          <w:lang w:val="hy-AM"/>
        </w:rPr>
        <w:t>են</w:t>
      </w:r>
      <w:r w:rsidR="00713F64" w:rsidRPr="00CF2C80">
        <w:rPr>
          <w:rFonts w:ascii="GHEA Grapalat" w:hAnsi="GHEA Grapalat"/>
          <w:sz w:val="18"/>
          <w:szCs w:val="18"/>
          <w:lang w:val="hy-AM"/>
        </w:rPr>
        <w:t xml:space="preserve"> Համադանի և Ֆարսի հին խոսվածքների ֆահլավի</w:t>
      </w:r>
      <w:r w:rsidR="00D65670" w:rsidRPr="00D65670">
        <w:rPr>
          <w:rFonts w:ascii="GHEA Grapalat" w:hAnsi="GHEA Grapalat"/>
          <w:sz w:val="18"/>
          <w:szCs w:val="18"/>
          <w:lang w:val="hy-AM"/>
        </w:rPr>
        <w:t>յ</w:t>
      </w:r>
      <w:r w:rsidR="00713F64" w:rsidRPr="00CF2C80">
        <w:rPr>
          <w:rFonts w:ascii="GHEA Grapalat" w:hAnsi="GHEA Grapalat"/>
          <w:sz w:val="18"/>
          <w:szCs w:val="18"/>
          <w:lang w:val="hy-AM"/>
        </w:rPr>
        <w:t xml:space="preserve">աթների </w:t>
      </w:r>
      <w:r w:rsidR="00E30185" w:rsidRPr="00CF2C80">
        <w:rPr>
          <w:rFonts w:ascii="GHEA Grapalat" w:hAnsi="GHEA Grapalat"/>
          <w:sz w:val="18"/>
          <w:szCs w:val="18"/>
          <w:lang w:val="hy-AM"/>
        </w:rPr>
        <w:t>ամբողջ ձևաբանական, շարահյուսական և բառապաշարային համակարգ</w:t>
      </w:r>
      <w:r w:rsidR="002E41E5" w:rsidRPr="00CF2C80">
        <w:rPr>
          <w:rFonts w:ascii="GHEA Grapalat" w:hAnsi="GHEA Grapalat"/>
          <w:sz w:val="18"/>
          <w:szCs w:val="18"/>
          <w:lang w:val="hy-AM"/>
        </w:rPr>
        <w:t>եր</w:t>
      </w:r>
      <w:r w:rsidR="00E30185" w:rsidRPr="00CF2C80">
        <w:rPr>
          <w:rFonts w:ascii="GHEA Grapalat" w:hAnsi="GHEA Grapalat"/>
          <w:sz w:val="18"/>
          <w:szCs w:val="18"/>
          <w:lang w:val="hy-AM"/>
        </w:rPr>
        <w:t>ը:</w:t>
      </w:r>
    </w:p>
    <w:p w:rsidR="00211DB6" w:rsidRPr="00CF2C80" w:rsidRDefault="00211DB6" w:rsidP="00F95C1F">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Ատենախոսության տեսական և գործնական նշանակությունը</w:t>
      </w:r>
    </w:p>
    <w:p w:rsidR="00947846" w:rsidRPr="00CF2C80" w:rsidRDefault="00947846" w:rsidP="009027DA">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lastRenderedPageBreak/>
        <w:t xml:space="preserve">Շիրազի և Համադանի ֆահլավիաթները արտացոլում են պարսից լեզվի պատմության նոր փուլի (8-9-16-17րդ դդ.) ավելի ուշ շրջանը:  Տեսական առումով աշխատանքը կարևոր է պարսից լեզվի </w:t>
      </w:r>
      <w:r w:rsidR="009027DA" w:rsidRPr="00CF2C80">
        <w:rPr>
          <w:rFonts w:ascii="GHEA Grapalat" w:hAnsi="GHEA Grapalat"/>
          <w:sz w:val="18"/>
          <w:szCs w:val="18"/>
          <w:lang w:val="hy-AM"/>
        </w:rPr>
        <w:t xml:space="preserve">պատմական </w:t>
      </w:r>
      <w:r w:rsidRPr="00CF2C80">
        <w:rPr>
          <w:rFonts w:ascii="GHEA Grapalat" w:hAnsi="GHEA Grapalat"/>
          <w:sz w:val="18"/>
          <w:szCs w:val="18"/>
          <w:lang w:val="hy-AM"/>
        </w:rPr>
        <w:t>զարգացման որոշարկման ուղղությամբ բերված նյութերի և եզրահանգումների տեսանկյունից</w:t>
      </w:r>
      <w:r w:rsidR="0017028A" w:rsidRPr="00CF2C80">
        <w:rPr>
          <w:rFonts w:ascii="GHEA Grapalat" w:hAnsi="GHEA Grapalat"/>
          <w:sz w:val="18"/>
          <w:szCs w:val="18"/>
          <w:lang w:val="hy-AM"/>
        </w:rPr>
        <w:t>: Ատենախոսության գործնական նշանակությունը ակնհայտ է</w:t>
      </w:r>
      <w:r w:rsidR="00A26B11" w:rsidRPr="00CF2C80">
        <w:rPr>
          <w:rFonts w:ascii="GHEA Grapalat" w:hAnsi="GHEA Grapalat"/>
          <w:sz w:val="18"/>
          <w:szCs w:val="18"/>
          <w:lang w:val="hy-AM"/>
        </w:rPr>
        <w:t>.</w:t>
      </w:r>
      <w:r w:rsidR="0017028A" w:rsidRPr="00CF2C80">
        <w:rPr>
          <w:rFonts w:ascii="GHEA Grapalat" w:hAnsi="GHEA Grapalat"/>
          <w:sz w:val="18"/>
          <w:szCs w:val="18"/>
          <w:lang w:val="hy-AM"/>
        </w:rPr>
        <w:t xml:space="preserve"> այն  կարող է ծառայել</w:t>
      </w:r>
      <w:r w:rsidR="00152237" w:rsidRPr="00152237">
        <w:rPr>
          <w:rFonts w:ascii="GHEA Grapalat" w:hAnsi="GHEA Grapalat"/>
          <w:sz w:val="18"/>
          <w:szCs w:val="18"/>
          <w:lang w:val="hy-AM"/>
        </w:rPr>
        <w:t xml:space="preserve"> </w:t>
      </w:r>
      <w:r w:rsidR="0017028A" w:rsidRPr="00CF2C80">
        <w:rPr>
          <w:rFonts w:ascii="GHEA Grapalat" w:hAnsi="GHEA Grapalat"/>
          <w:sz w:val="18"/>
          <w:szCs w:val="18"/>
          <w:lang w:val="hy-AM"/>
        </w:rPr>
        <w:t xml:space="preserve"> </w:t>
      </w:r>
      <w:r w:rsidR="00152237" w:rsidRPr="00CF2C80">
        <w:rPr>
          <w:rFonts w:ascii="GHEA Grapalat" w:hAnsi="GHEA Grapalat"/>
          <w:sz w:val="18"/>
          <w:szCs w:val="18"/>
          <w:lang w:val="hy-AM"/>
        </w:rPr>
        <w:t xml:space="preserve">պատմական </w:t>
      </w:r>
      <w:r w:rsidR="0017028A" w:rsidRPr="00CF2C80">
        <w:rPr>
          <w:rFonts w:ascii="GHEA Grapalat" w:hAnsi="GHEA Grapalat"/>
          <w:sz w:val="18"/>
          <w:szCs w:val="18"/>
          <w:lang w:val="hy-AM"/>
        </w:rPr>
        <w:t>պարսկերենի, պարսից և իրանական բարբառագիտության ձեռնարկ</w:t>
      </w:r>
      <w:r w:rsidR="00152237">
        <w:rPr>
          <w:rFonts w:ascii="GHEA Grapalat" w:hAnsi="GHEA Grapalat"/>
          <w:sz w:val="18"/>
          <w:szCs w:val="18"/>
          <w:lang w:val="hy-AM"/>
        </w:rPr>
        <w:t>,</w:t>
      </w:r>
      <w:r w:rsidR="00152237" w:rsidRPr="005A31B7">
        <w:rPr>
          <w:rFonts w:ascii="GHEA Grapalat" w:hAnsi="GHEA Grapalat"/>
          <w:sz w:val="18"/>
          <w:szCs w:val="18"/>
          <w:lang w:val="hy-AM"/>
        </w:rPr>
        <w:t xml:space="preserve"> </w:t>
      </w:r>
      <w:r w:rsidR="0017028A" w:rsidRPr="00CF2C80">
        <w:rPr>
          <w:rFonts w:ascii="GHEA Grapalat" w:hAnsi="GHEA Grapalat"/>
          <w:sz w:val="18"/>
          <w:szCs w:val="18"/>
          <w:lang w:val="hy-AM"/>
        </w:rPr>
        <w:t>իրանական համեմատական լեզվաբանության համար անհրաժեշտ գիտական տվյալների ու լեզվական փաստերի աղբյուր:</w:t>
      </w:r>
    </w:p>
    <w:p w:rsidR="00211DB6" w:rsidRPr="00CF2C80" w:rsidRDefault="00211DB6" w:rsidP="00F95C1F">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Ատենախոսության մեթոդաբանական հիմքը</w:t>
      </w:r>
    </w:p>
    <w:p w:rsidR="00E30185" w:rsidRPr="00CF2C80" w:rsidRDefault="00023A2F" w:rsidP="00D65670">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 xml:space="preserve">Աշխատանքը  շարադրված </w:t>
      </w:r>
      <w:r w:rsidR="00EC378C" w:rsidRPr="00CF2C80">
        <w:rPr>
          <w:rFonts w:ascii="GHEA Grapalat" w:hAnsi="GHEA Grapalat"/>
          <w:sz w:val="18"/>
          <w:szCs w:val="18"/>
          <w:lang w:val="hy-AM"/>
        </w:rPr>
        <w:t>է</w:t>
      </w:r>
      <w:r w:rsidR="00E93517" w:rsidRPr="00CF2C80">
        <w:rPr>
          <w:rFonts w:ascii="GHEA Grapalat" w:hAnsi="GHEA Grapalat"/>
          <w:sz w:val="18"/>
          <w:szCs w:val="18"/>
          <w:lang w:val="hy-AM"/>
        </w:rPr>
        <w:t xml:space="preserve"> պատմահամեմատական</w:t>
      </w:r>
      <w:r w:rsidR="00EC378C" w:rsidRPr="00CF2C80">
        <w:rPr>
          <w:rFonts w:ascii="GHEA Grapalat" w:hAnsi="GHEA Grapalat"/>
          <w:sz w:val="18"/>
          <w:szCs w:val="18"/>
          <w:lang w:val="hy-AM"/>
        </w:rPr>
        <w:t xml:space="preserve"> </w:t>
      </w:r>
      <w:r w:rsidRPr="00CF2C80">
        <w:rPr>
          <w:rFonts w:ascii="GHEA Grapalat" w:hAnsi="GHEA Grapalat"/>
          <w:sz w:val="18"/>
          <w:szCs w:val="18"/>
          <w:lang w:val="hy-AM"/>
        </w:rPr>
        <w:t>լեզվաբանության</w:t>
      </w:r>
      <w:r w:rsidR="00EC378C" w:rsidRPr="00CF2C80">
        <w:rPr>
          <w:rFonts w:ascii="GHEA Grapalat" w:hAnsi="GHEA Grapalat"/>
          <w:sz w:val="18"/>
          <w:szCs w:val="18"/>
          <w:lang w:val="hy-AM"/>
        </w:rPr>
        <w:t xml:space="preserve"> </w:t>
      </w:r>
      <w:r w:rsidRPr="00CF2C80">
        <w:rPr>
          <w:rFonts w:ascii="GHEA Grapalat" w:hAnsi="GHEA Grapalat"/>
          <w:sz w:val="18"/>
          <w:szCs w:val="18"/>
          <w:lang w:val="hy-AM"/>
        </w:rPr>
        <w:t>մեթոդի և համաժամանակյա լեզվաբանական վերլուծության կիրառմամբ</w:t>
      </w:r>
      <w:r w:rsidR="00EC378C" w:rsidRPr="00CF2C80">
        <w:rPr>
          <w:rFonts w:ascii="GHEA Grapalat" w:hAnsi="GHEA Grapalat"/>
          <w:sz w:val="18"/>
          <w:szCs w:val="18"/>
          <w:lang w:val="hy-AM"/>
        </w:rPr>
        <w:t>:</w:t>
      </w:r>
    </w:p>
    <w:p w:rsidR="005F3932" w:rsidRPr="00CF2C80" w:rsidRDefault="00211DB6" w:rsidP="00F95C1F">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Ատենախոսության փորձաքննությունը</w:t>
      </w:r>
    </w:p>
    <w:p w:rsidR="00E30185" w:rsidRPr="00CF2C80" w:rsidRDefault="00E30185" w:rsidP="00A26B11">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 xml:space="preserve">Ատենախոսությունը քննարկվել և հրապարակային պաշտպանության է երաշխավորվել ԵՊՀ Արևելագիտության ֆակուլտետի </w:t>
      </w:r>
      <w:r w:rsidR="00A26B11" w:rsidRPr="00CF2C80">
        <w:rPr>
          <w:rFonts w:ascii="GHEA Grapalat" w:hAnsi="GHEA Grapalat"/>
          <w:sz w:val="18"/>
          <w:szCs w:val="18"/>
          <w:lang w:val="hy-AM"/>
        </w:rPr>
        <w:t>իրանագիտության ամբիոնի կողմից</w:t>
      </w:r>
      <w:r w:rsidRPr="00CF2C80">
        <w:rPr>
          <w:rFonts w:ascii="GHEA Grapalat" w:hAnsi="GHEA Grapalat"/>
          <w:sz w:val="18"/>
          <w:szCs w:val="18"/>
          <w:lang w:val="hy-AM"/>
        </w:rPr>
        <w:t>: Թեմայի հիմնադրույթներն արտացոլված են հեղինակի տպագրած հոդվածներում:</w:t>
      </w:r>
    </w:p>
    <w:p w:rsidR="005F3932" w:rsidRPr="00CF2C80" w:rsidRDefault="005F3932" w:rsidP="00F95C1F">
      <w:pPr>
        <w:spacing w:after="0" w:line="240" w:lineRule="auto"/>
        <w:ind w:firstLine="284"/>
        <w:jc w:val="both"/>
        <w:rPr>
          <w:rFonts w:ascii="GHEA Grapalat" w:hAnsi="GHEA Grapalat"/>
          <w:b/>
          <w:bCs/>
          <w:i/>
          <w:iCs/>
          <w:sz w:val="18"/>
          <w:szCs w:val="18"/>
          <w:lang w:val="hy-AM"/>
        </w:rPr>
      </w:pPr>
      <w:r w:rsidRPr="00CF2C80">
        <w:rPr>
          <w:rFonts w:ascii="GHEA Grapalat" w:hAnsi="GHEA Grapalat"/>
          <w:b/>
          <w:bCs/>
          <w:i/>
          <w:iCs/>
          <w:sz w:val="18"/>
          <w:szCs w:val="18"/>
          <w:lang w:val="hy-AM"/>
        </w:rPr>
        <w:t>Ատենախոսության կառուցվածքն ու բովանդակությունը</w:t>
      </w:r>
    </w:p>
    <w:p w:rsidR="00211DB6" w:rsidRPr="00CF2C80" w:rsidRDefault="005F3932" w:rsidP="00F95C1F">
      <w:pPr>
        <w:spacing w:after="0" w:line="240" w:lineRule="auto"/>
        <w:ind w:firstLine="284"/>
        <w:jc w:val="both"/>
        <w:rPr>
          <w:rFonts w:ascii="GHEA Grapalat" w:hAnsi="GHEA Grapalat"/>
          <w:sz w:val="18"/>
          <w:szCs w:val="18"/>
          <w:lang w:val="hy-AM"/>
        </w:rPr>
      </w:pPr>
      <w:r w:rsidRPr="00CF2C80">
        <w:rPr>
          <w:rFonts w:ascii="GHEA Grapalat" w:hAnsi="GHEA Grapalat"/>
          <w:sz w:val="18"/>
          <w:szCs w:val="18"/>
          <w:lang w:val="hy-AM"/>
        </w:rPr>
        <w:t>Ատենախոսությունը բաղկացած է նախաբանից, երկու գլխից, եզրակացություն</w:t>
      </w:r>
      <w:r w:rsidR="009027DA" w:rsidRPr="009027DA">
        <w:rPr>
          <w:rFonts w:ascii="GHEA Grapalat" w:hAnsi="GHEA Grapalat"/>
          <w:sz w:val="18"/>
          <w:szCs w:val="18"/>
          <w:lang w:val="hy-AM"/>
        </w:rPr>
        <w:t>ներից</w:t>
      </w:r>
      <w:r w:rsidRPr="00CF2C80">
        <w:rPr>
          <w:rFonts w:ascii="GHEA Grapalat" w:hAnsi="GHEA Grapalat"/>
          <w:sz w:val="18"/>
          <w:szCs w:val="18"/>
          <w:lang w:val="hy-AM"/>
        </w:rPr>
        <w:t>ից</w:t>
      </w:r>
      <w:r w:rsidR="00023A2F" w:rsidRPr="00CF2C80">
        <w:rPr>
          <w:rFonts w:ascii="GHEA Grapalat" w:hAnsi="GHEA Grapalat"/>
          <w:sz w:val="18"/>
          <w:szCs w:val="18"/>
          <w:lang w:val="hy-AM"/>
        </w:rPr>
        <w:t xml:space="preserve"> և</w:t>
      </w:r>
      <w:r w:rsidRPr="00CF2C80">
        <w:rPr>
          <w:rFonts w:ascii="GHEA Grapalat" w:hAnsi="GHEA Grapalat"/>
          <w:sz w:val="18"/>
          <w:szCs w:val="18"/>
          <w:lang w:val="hy-AM"/>
        </w:rPr>
        <w:t xml:space="preserve"> օգտագործված գրականության ցանկից:</w:t>
      </w:r>
    </w:p>
    <w:p w:rsidR="0013523B" w:rsidRPr="00CF2C80" w:rsidRDefault="005F3932" w:rsidP="009027DA">
      <w:pPr>
        <w:spacing w:after="0" w:line="240" w:lineRule="auto"/>
        <w:ind w:firstLine="284"/>
        <w:jc w:val="both"/>
        <w:rPr>
          <w:rFonts w:ascii="GHEA Grapalat" w:hAnsi="GHEA Grapalat"/>
          <w:sz w:val="18"/>
          <w:szCs w:val="18"/>
          <w:lang w:val="hy-AM" w:bidi="fa-IR"/>
        </w:rPr>
      </w:pPr>
      <w:r w:rsidRPr="00CF2C80">
        <w:rPr>
          <w:rFonts w:ascii="GHEA Grapalat" w:hAnsi="GHEA Grapalat"/>
          <w:i/>
          <w:iCs/>
          <w:sz w:val="18"/>
          <w:szCs w:val="18"/>
          <w:lang w:val="hy-AM"/>
        </w:rPr>
        <w:t>Նախաբանը</w:t>
      </w:r>
      <w:r w:rsidRPr="00CF2C80">
        <w:rPr>
          <w:rFonts w:ascii="GHEA Grapalat" w:hAnsi="GHEA Grapalat"/>
          <w:sz w:val="18"/>
          <w:szCs w:val="18"/>
          <w:lang w:val="hy-AM"/>
        </w:rPr>
        <w:t xml:space="preserve"> բաղկացած է երկու մասից</w:t>
      </w:r>
      <w:r w:rsidR="005A2784" w:rsidRPr="00CF2C80">
        <w:rPr>
          <w:rFonts w:ascii="GHEA Grapalat" w:hAnsi="GHEA Grapalat"/>
          <w:sz w:val="18"/>
          <w:szCs w:val="18"/>
          <w:lang w:val="hy-AM"/>
        </w:rPr>
        <w:t>:</w:t>
      </w:r>
      <w:r w:rsidRPr="00CF2C80">
        <w:rPr>
          <w:rFonts w:ascii="GHEA Grapalat" w:hAnsi="GHEA Grapalat"/>
          <w:sz w:val="18"/>
          <w:szCs w:val="18"/>
          <w:lang w:val="hy-AM"/>
        </w:rPr>
        <w:t xml:space="preserve"> Առաջին մասում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Pr="00CF2C80">
        <w:rPr>
          <w:rFonts w:ascii="GHEA Grapalat" w:hAnsi="GHEA Grapalat"/>
          <w:sz w:val="18"/>
          <w:szCs w:val="18"/>
          <w:lang w:val="hy-AM"/>
        </w:rPr>
        <w:t>ի պատմություն</w:t>
      </w:r>
      <w:r w:rsidR="009027DA" w:rsidRPr="009027DA">
        <w:rPr>
          <w:rFonts w:ascii="GHEA Grapalat" w:hAnsi="GHEA Grapalat"/>
          <w:sz w:val="18"/>
          <w:szCs w:val="18"/>
          <w:lang w:val="hy-AM"/>
        </w:rPr>
        <w:t>ն է</w:t>
      </w:r>
      <w:r w:rsidR="005A2784" w:rsidRPr="00CF2C80">
        <w:rPr>
          <w:rFonts w:ascii="GHEA Grapalat" w:hAnsi="GHEA Grapalat"/>
          <w:sz w:val="18"/>
          <w:szCs w:val="18"/>
          <w:lang w:val="hy-AM"/>
        </w:rPr>
        <w:t xml:space="preserve">, </w:t>
      </w:r>
      <w:r w:rsidR="00023A2F" w:rsidRPr="00CF2C80">
        <w:rPr>
          <w:rFonts w:ascii="GHEA Grapalat" w:hAnsi="GHEA Grapalat"/>
          <w:sz w:val="18"/>
          <w:szCs w:val="18"/>
          <w:lang w:val="hy-AM"/>
        </w:rPr>
        <w:t>որ</w:t>
      </w:r>
      <w:r w:rsidR="00D65670" w:rsidRPr="00D65670">
        <w:rPr>
          <w:rFonts w:ascii="GHEA Grapalat" w:hAnsi="GHEA Grapalat"/>
          <w:sz w:val="18"/>
          <w:szCs w:val="18"/>
          <w:lang w:val="hy-AM"/>
        </w:rPr>
        <w:t>ը</w:t>
      </w:r>
      <w:r w:rsidR="005A2784" w:rsidRPr="00CF2C80">
        <w:rPr>
          <w:rFonts w:ascii="GHEA Grapalat" w:hAnsi="GHEA Grapalat"/>
          <w:sz w:val="18"/>
          <w:szCs w:val="18"/>
          <w:lang w:val="hy-AM"/>
        </w:rPr>
        <w:t xml:space="preserve"> </w:t>
      </w:r>
      <w:r w:rsidR="00D65670" w:rsidRPr="00D65670">
        <w:rPr>
          <w:rFonts w:ascii="GHEA Grapalat" w:hAnsi="GHEA Grapalat"/>
          <w:sz w:val="18"/>
          <w:szCs w:val="18"/>
          <w:lang w:val="hy-AM"/>
        </w:rPr>
        <w:t>ներկայացնում</w:t>
      </w:r>
      <w:r w:rsidR="005A2784" w:rsidRPr="00CF2C80">
        <w:rPr>
          <w:rFonts w:ascii="GHEA Grapalat" w:hAnsi="GHEA Grapalat"/>
          <w:sz w:val="18"/>
          <w:szCs w:val="18"/>
          <w:lang w:val="hy-AM"/>
        </w:rPr>
        <w:t xml:space="preserve"> է  </w:t>
      </w:r>
      <w:r w:rsidR="00023A2F" w:rsidRPr="00CF2C80">
        <w:rPr>
          <w:rFonts w:ascii="GHEA Grapalat" w:hAnsi="GHEA Grapalat"/>
          <w:sz w:val="18"/>
          <w:szCs w:val="18"/>
          <w:lang w:val="hy-AM"/>
        </w:rPr>
        <w:t xml:space="preserve"> եզրույթի </w:t>
      </w:r>
      <w:r w:rsidR="005A2784" w:rsidRPr="00CF2C80">
        <w:rPr>
          <w:rFonts w:ascii="GHEA Grapalat" w:hAnsi="GHEA Grapalat"/>
          <w:sz w:val="18"/>
          <w:szCs w:val="18"/>
          <w:lang w:val="hy-AM"/>
        </w:rPr>
        <w:t>ծագումը, Փահլե</w:t>
      </w:r>
      <w:r w:rsidR="005A2784" w:rsidRPr="00CF2C80">
        <w:rPr>
          <w:rFonts w:ascii="GHEA Grapalat" w:hAnsi="GHEA Grapalat"/>
          <w:i/>
          <w:iCs/>
          <w:sz w:val="18"/>
          <w:szCs w:val="18"/>
          <w:lang w:val="hy-AM"/>
        </w:rPr>
        <w:t xml:space="preserve"> </w:t>
      </w:r>
      <w:r w:rsidR="005A2784" w:rsidRPr="00CF2C80">
        <w:rPr>
          <w:rFonts w:ascii="GHEA Grapalat" w:hAnsi="GHEA Grapalat"/>
          <w:sz w:val="18"/>
          <w:szCs w:val="18"/>
          <w:lang w:val="hy-AM"/>
        </w:rPr>
        <w:t xml:space="preserve">շրջանի սահմանները,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5A2784" w:rsidRPr="00CF2C80">
        <w:rPr>
          <w:rFonts w:ascii="GHEA Grapalat" w:hAnsi="GHEA Grapalat"/>
          <w:sz w:val="18"/>
          <w:szCs w:val="18"/>
          <w:lang w:val="hy-AM"/>
        </w:rPr>
        <w:t xml:space="preserve">ին առնչվող տարբեր եզրերի բացատրություններ,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5A2784" w:rsidRPr="00CF2C80">
        <w:rPr>
          <w:rFonts w:ascii="GHEA Grapalat" w:hAnsi="GHEA Grapalat"/>
          <w:sz w:val="18"/>
          <w:szCs w:val="18"/>
          <w:lang w:val="hy-AM"/>
        </w:rPr>
        <w:t xml:space="preserve">ների բովանդակային </w:t>
      </w:r>
      <w:r w:rsidR="00023A2F" w:rsidRPr="00CF2C80">
        <w:rPr>
          <w:rFonts w:ascii="GHEA Grapalat" w:hAnsi="GHEA Grapalat"/>
          <w:sz w:val="18"/>
          <w:szCs w:val="18"/>
          <w:lang w:val="hy-AM"/>
        </w:rPr>
        <w:t>բնու</w:t>
      </w:r>
      <w:r w:rsidR="005A2784" w:rsidRPr="00CF2C80">
        <w:rPr>
          <w:rFonts w:ascii="GHEA Grapalat" w:hAnsi="GHEA Grapalat"/>
          <w:sz w:val="18"/>
          <w:szCs w:val="18"/>
          <w:lang w:val="hy-AM"/>
        </w:rPr>
        <w:t>թ</w:t>
      </w:r>
      <w:r w:rsidR="00023A2F" w:rsidRPr="00CF2C80">
        <w:rPr>
          <w:rFonts w:ascii="GHEA Grapalat" w:hAnsi="GHEA Grapalat"/>
          <w:sz w:val="18"/>
          <w:szCs w:val="18"/>
          <w:lang w:val="hy-AM"/>
        </w:rPr>
        <w:t>ագիր</w:t>
      </w:r>
      <w:r w:rsidR="005A2784" w:rsidRPr="00CF2C80">
        <w:rPr>
          <w:rFonts w:ascii="GHEA Grapalat" w:hAnsi="GHEA Grapalat"/>
          <w:sz w:val="18"/>
          <w:szCs w:val="18"/>
          <w:lang w:val="hy-AM"/>
        </w:rPr>
        <w:t xml:space="preserve">ը, տաղաչափության </w:t>
      </w:r>
      <w:r w:rsidR="00023A2F" w:rsidRPr="00CF2C80">
        <w:rPr>
          <w:rFonts w:ascii="GHEA Grapalat" w:hAnsi="GHEA Grapalat"/>
          <w:sz w:val="18"/>
          <w:szCs w:val="18"/>
          <w:lang w:val="hy-AM"/>
        </w:rPr>
        <w:t xml:space="preserve"> խնդիրները և այլն</w:t>
      </w:r>
      <w:r w:rsidR="003C7545" w:rsidRPr="00CF2C80">
        <w:rPr>
          <w:rFonts w:ascii="GHEA Grapalat" w:hAnsi="GHEA Grapalat"/>
          <w:sz w:val="18"/>
          <w:szCs w:val="18"/>
          <w:lang w:val="hy-AM"/>
        </w:rPr>
        <w:t xml:space="preserve">: Համադանի և Շիրազի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3C7545" w:rsidRPr="00CF2C80">
        <w:rPr>
          <w:rFonts w:ascii="GHEA Grapalat" w:hAnsi="GHEA Grapalat"/>
          <w:sz w:val="18"/>
          <w:szCs w:val="18"/>
          <w:lang w:val="hy-AM"/>
        </w:rPr>
        <w:t xml:space="preserve">ներից զատ` տրված են նաև </w:t>
      </w:r>
      <w:r w:rsidR="00023A2F" w:rsidRPr="00CF2C80">
        <w:rPr>
          <w:rFonts w:ascii="GHEA Grapalat" w:hAnsi="GHEA Grapalat"/>
          <w:sz w:val="18"/>
          <w:szCs w:val="18"/>
          <w:lang w:val="hy-AM"/>
        </w:rPr>
        <w:t>Արդա</w:t>
      </w:r>
      <w:r w:rsidR="003C7545" w:rsidRPr="00CF2C80">
        <w:rPr>
          <w:rFonts w:ascii="GHEA Grapalat" w:hAnsi="GHEA Grapalat"/>
          <w:sz w:val="18"/>
          <w:szCs w:val="18"/>
          <w:lang w:val="hy-AM"/>
        </w:rPr>
        <w:t xml:space="preserve">բիլի, </w:t>
      </w:r>
      <w:r w:rsidR="00023A2F" w:rsidRPr="00CF2C80">
        <w:rPr>
          <w:rFonts w:ascii="GHEA Grapalat" w:hAnsi="GHEA Grapalat"/>
          <w:sz w:val="18"/>
          <w:szCs w:val="18"/>
          <w:lang w:val="hy-AM"/>
        </w:rPr>
        <w:t>Զա</w:t>
      </w:r>
      <w:r w:rsidR="003C7545" w:rsidRPr="00CF2C80">
        <w:rPr>
          <w:rFonts w:ascii="GHEA Grapalat" w:hAnsi="GHEA Grapalat"/>
          <w:sz w:val="18"/>
          <w:szCs w:val="18"/>
          <w:lang w:val="hy-AM"/>
        </w:rPr>
        <w:t xml:space="preserve">նջանի, Թավրիզի, Ռեյի, Ղազվինի </w:t>
      </w:r>
      <w:r w:rsidR="00593772" w:rsidRPr="00CF2C80">
        <w:rPr>
          <w:rFonts w:ascii="GHEA Grapalat" w:hAnsi="GHEA Grapalat"/>
          <w:sz w:val="18"/>
          <w:szCs w:val="18"/>
          <w:lang w:val="hy-AM"/>
        </w:rPr>
        <w:t>ֆահլավի</w:t>
      </w:r>
      <w:r w:rsidR="00D65670" w:rsidRPr="00D65670">
        <w:rPr>
          <w:rFonts w:ascii="GHEA Grapalat" w:hAnsi="GHEA Grapalat"/>
          <w:sz w:val="18"/>
          <w:szCs w:val="18"/>
          <w:lang w:val="hy-AM"/>
        </w:rPr>
        <w:t>յ</w:t>
      </w:r>
      <w:r w:rsidR="00593772" w:rsidRPr="00CF2C80">
        <w:rPr>
          <w:rFonts w:ascii="GHEA Grapalat" w:hAnsi="GHEA Grapalat"/>
          <w:sz w:val="18"/>
          <w:szCs w:val="18"/>
          <w:lang w:val="hy-AM"/>
        </w:rPr>
        <w:t>աթ</w:t>
      </w:r>
      <w:r w:rsidR="003C7545" w:rsidRPr="00CF2C80">
        <w:rPr>
          <w:rFonts w:ascii="GHEA Grapalat" w:hAnsi="GHEA Grapalat"/>
          <w:sz w:val="18"/>
          <w:szCs w:val="18"/>
          <w:lang w:val="hy-AM"/>
        </w:rPr>
        <w:t xml:space="preserve">ների և տվյալ ժանրով ստեղծագործող </w:t>
      </w:r>
      <w:r w:rsidR="00023A2F" w:rsidRPr="00CF2C80">
        <w:rPr>
          <w:rFonts w:ascii="GHEA Grapalat" w:hAnsi="GHEA Grapalat"/>
          <w:sz w:val="18"/>
          <w:szCs w:val="18"/>
          <w:lang w:val="hy-AM"/>
        </w:rPr>
        <w:t xml:space="preserve">պոետների </w:t>
      </w:r>
      <w:r w:rsidR="003C7545" w:rsidRPr="00CF2C80">
        <w:rPr>
          <w:rFonts w:ascii="GHEA Grapalat" w:hAnsi="GHEA Grapalat"/>
          <w:sz w:val="18"/>
          <w:szCs w:val="18"/>
          <w:lang w:val="hy-AM"/>
        </w:rPr>
        <w:t xml:space="preserve">մասին համառոտ տեղեկություններ:  </w:t>
      </w:r>
      <w:r w:rsidR="00023A2F" w:rsidRPr="00CF2C80">
        <w:rPr>
          <w:rFonts w:ascii="GHEA Grapalat" w:hAnsi="GHEA Grapalat"/>
          <w:sz w:val="18"/>
          <w:szCs w:val="18"/>
          <w:lang w:val="hy-AM"/>
        </w:rPr>
        <w:t>Նախաբանի ե</w:t>
      </w:r>
      <w:r w:rsidR="003C7545" w:rsidRPr="00CF2C80">
        <w:rPr>
          <w:rFonts w:ascii="GHEA Grapalat" w:hAnsi="GHEA Grapalat"/>
          <w:sz w:val="18"/>
          <w:szCs w:val="18"/>
          <w:lang w:val="hy-AM"/>
        </w:rPr>
        <w:t>րկրորդ մասում</w:t>
      </w:r>
      <w:r w:rsidR="00023A2F" w:rsidRPr="00CF2C80">
        <w:rPr>
          <w:rFonts w:ascii="GHEA Grapalat" w:hAnsi="GHEA Grapalat"/>
          <w:sz w:val="18"/>
          <w:szCs w:val="18"/>
          <w:lang w:val="hy-AM"/>
        </w:rPr>
        <w:t xml:space="preserve"> </w:t>
      </w:r>
      <w:r w:rsidR="00E00537" w:rsidRPr="00CF2C80">
        <w:rPr>
          <w:rFonts w:ascii="GHEA Grapalat" w:hAnsi="GHEA Grapalat"/>
          <w:sz w:val="18"/>
          <w:szCs w:val="18"/>
          <w:lang w:val="hy-AM"/>
        </w:rPr>
        <w:t xml:space="preserve">շարադրված </w:t>
      </w:r>
      <w:r w:rsidR="003C7545" w:rsidRPr="00CF2C80">
        <w:rPr>
          <w:rFonts w:ascii="GHEA Grapalat" w:hAnsi="GHEA Grapalat"/>
          <w:sz w:val="18"/>
          <w:szCs w:val="18"/>
          <w:lang w:val="hy-AM"/>
        </w:rPr>
        <w:t xml:space="preserve">է </w:t>
      </w:r>
      <w:r w:rsidR="00023A2F" w:rsidRPr="00CF2C80">
        <w:rPr>
          <w:rFonts w:ascii="GHEA Grapalat" w:hAnsi="GHEA Grapalat"/>
          <w:sz w:val="18"/>
          <w:szCs w:val="18"/>
          <w:lang w:val="hy-AM"/>
        </w:rPr>
        <w:t xml:space="preserve"> թեմայի </w:t>
      </w:r>
      <w:r w:rsidR="003C7545" w:rsidRPr="00CF2C80">
        <w:rPr>
          <w:rFonts w:ascii="GHEA Grapalat" w:hAnsi="GHEA Grapalat"/>
          <w:sz w:val="18"/>
          <w:szCs w:val="18"/>
          <w:lang w:val="hy-AM"/>
        </w:rPr>
        <w:t xml:space="preserve">ուսումնասիրության պատմությունը: </w:t>
      </w:r>
      <w:r w:rsidR="00E00537" w:rsidRPr="00CF2C80">
        <w:rPr>
          <w:rFonts w:ascii="GHEA Grapalat" w:hAnsi="GHEA Grapalat"/>
          <w:sz w:val="18"/>
          <w:szCs w:val="18"/>
          <w:lang w:val="hy-AM"/>
        </w:rPr>
        <w:t xml:space="preserve">Անդրադարձ է կատարվել </w:t>
      </w:r>
      <w:r w:rsidR="00023A2F" w:rsidRPr="00CF2C80">
        <w:rPr>
          <w:rFonts w:ascii="GHEA Grapalat" w:hAnsi="GHEA Grapalat"/>
          <w:sz w:val="18"/>
          <w:szCs w:val="18"/>
          <w:lang w:val="hy-AM"/>
        </w:rPr>
        <w:t xml:space="preserve">Վ. </w:t>
      </w:r>
      <w:r w:rsidR="00E00537" w:rsidRPr="00CF2C80">
        <w:rPr>
          <w:rFonts w:ascii="GHEA Grapalat" w:hAnsi="GHEA Grapalat"/>
          <w:sz w:val="18"/>
          <w:szCs w:val="18"/>
          <w:lang w:val="hy-AM"/>
        </w:rPr>
        <w:t>Հենինգի, Ա</w:t>
      </w:r>
      <w:r w:rsidR="00007396" w:rsidRPr="00007396">
        <w:rPr>
          <w:rFonts w:ascii="GHEA Grapalat" w:hAnsi="GHEA Grapalat"/>
          <w:sz w:val="18"/>
          <w:szCs w:val="18"/>
          <w:lang w:val="hy-AM"/>
        </w:rPr>
        <w:t>.</w:t>
      </w:r>
      <w:r w:rsidR="00E00537" w:rsidRPr="00CF2C80">
        <w:rPr>
          <w:rFonts w:ascii="GHEA Grapalat" w:hAnsi="GHEA Grapalat"/>
          <w:sz w:val="18"/>
          <w:szCs w:val="18"/>
          <w:lang w:val="hy-AM"/>
        </w:rPr>
        <w:t xml:space="preserve"> Թուսիի, Մոլայիի, Դանեշ Փաժուհի, </w:t>
      </w:r>
      <w:r w:rsidR="00E00537" w:rsidRPr="00CF2C80">
        <w:rPr>
          <w:rFonts w:ascii="GHEA Grapalat" w:hAnsi="GHEA Grapalat"/>
          <w:sz w:val="18"/>
          <w:szCs w:val="18"/>
          <w:lang w:val="hy-AM" w:bidi="fa-IR"/>
        </w:rPr>
        <w:t>Դաբիր</w:t>
      </w:r>
      <w:r w:rsidR="00023A2F" w:rsidRPr="00CF2C80">
        <w:rPr>
          <w:rFonts w:ascii="GHEA Grapalat" w:hAnsi="GHEA Grapalat"/>
          <w:sz w:val="18"/>
          <w:szCs w:val="18"/>
          <w:lang w:val="hy-AM" w:bidi="fa-IR"/>
        </w:rPr>
        <w:t>-</w:t>
      </w:r>
      <w:r w:rsidR="00E00537" w:rsidRPr="00CF2C80">
        <w:rPr>
          <w:rFonts w:ascii="GHEA Grapalat" w:hAnsi="GHEA Grapalat"/>
          <w:sz w:val="18"/>
          <w:szCs w:val="18"/>
          <w:lang w:val="hy-AM" w:bidi="fa-IR"/>
        </w:rPr>
        <w:t>ե Սիյաղիի, Էղթեդարիի, Մ</w:t>
      </w:r>
      <w:r w:rsidR="00007396" w:rsidRPr="00007396">
        <w:rPr>
          <w:rFonts w:ascii="GHEA Grapalat" w:hAnsi="GHEA Grapalat"/>
          <w:sz w:val="18"/>
          <w:szCs w:val="18"/>
          <w:lang w:val="hy-AM" w:bidi="fa-IR"/>
        </w:rPr>
        <w:t>.</w:t>
      </w:r>
      <w:r w:rsidR="00E00537" w:rsidRPr="00CF2C80">
        <w:rPr>
          <w:rFonts w:ascii="GHEA Grapalat" w:hAnsi="GHEA Grapalat"/>
          <w:sz w:val="18"/>
          <w:szCs w:val="18"/>
          <w:lang w:val="hy-AM" w:bidi="fa-IR"/>
        </w:rPr>
        <w:t xml:space="preserve"> Ջ</w:t>
      </w:r>
      <w:r w:rsidR="00007396" w:rsidRPr="00007396">
        <w:rPr>
          <w:rFonts w:ascii="GHEA Grapalat" w:hAnsi="GHEA Grapalat"/>
          <w:sz w:val="18"/>
          <w:szCs w:val="18"/>
          <w:lang w:val="hy-AM" w:bidi="fa-IR"/>
        </w:rPr>
        <w:t>.</w:t>
      </w:r>
      <w:r w:rsidR="00E00537" w:rsidRPr="00CF2C80">
        <w:rPr>
          <w:rFonts w:ascii="GHEA Grapalat" w:hAnsi="GHEA Grapalat"/>
          <w:sz w:val="18"/>
          <w:szCs w:val="18"/>
          <w:lang w:val="hy-AM" w:bidi="fa-IR"/>
        </w:rPr>
        <w:t xml:space="preserve"> Վաջեդի, </w:t>
      </w:r>
      <w:r w:rsidR="00023A2F" w:rsidRPr="00CF2C80">
        <w:rPr>
          <w:rFonts w:ascii="GHEA Grapalat" w:hAnsi="GHEA Grapalat"/>
          <w:sz w:val="18"/>
          <w:szCs w:val="18"/>
          <w:lang w:val="hy-AM" w:bidi="fa-IR"/>
        </w:rPr>
        <w:t>Ջ</w:t>
      </w:r>
      <w:r w:rsidR="00007396" w:rsidRPr="00007396">
        <w:rPr>
          <w:rFonts w:ascii="GHEA Grapalat" w:hAnsi="GHEA Grapalat"/>
          <w:sz w:val="18"/>
          <w:szCs w:val="18"/>
          <w:lang w:val="hy-AM" w:bidi="fa-IR"/>
        </w:rPr>
        <w:t>.</w:t>
      </w:r>
      <w:r w:rsidR="00023A2F" w:rsidRPr="00CF2C80">
        <w:rPr>
          <w:rFonts w:ascii="GHEA Grapalat" w:hAnsi="GHEA Grapalat"/>
          <w:sz w:val="18"/>
          <w:szCs w:val="18"/>
          <w:lang w:val="hy-AM" w:bidi="fa-IR"/>
        </w:rPr>
        <w:t xml:space="preserve"> </w:t>
      </w:r>
      <w:r w:rsidR="00E00537" w:rsidRPr="00CF2C80">
        <w:rPr>
          <w:rFonts w:ascii="GHEA Grapalat" w:hAnsi="GHEA Grapalat"/>
          <w:sz w:val="18"/>
          <w:szCs w:val="18"/>
          <w:lang w:val="hy-AM" w:bidi="fa-IR"/>
        </w:rPr>
        <w:t xml:space="preserve">Մաթինիի, </w:t>
      </w:r>
      <w:r w:rsidR="00023A2F" w:rsidRPr="00CF2C80">
        <w:rPr>
          <w:rFonts w:ascii="GHEA Grapalat" w:hAnsi="GHEA Grapalat"/>
          <w:sz w:val="18"/>
          <w:szCs w:val="18"/>
          <w:lang w:val="hy-AM" w:bidi="fa-IR"/>
        </w:rPr>
        <w:t>Ա</w:t>
      </w:r>
      <w:r w:rsidR="00007396" w:rsidRPr="00007396">
        <w:rPr>
          <w:rFonts w:ascii="GHEA Grapalat" w:hAnsi="GHEA Grapalat"/>
          <w:sz w:val="18"/>
          <w:szCs w:val="18"/>
          <w:lang w:val="hy-AM" w:bidi="fa-IR"/>
        </w:rPr>
        <w:t>.</w:t>
      </w:r>
      <w:r w:rsidR="00023A2F" w:rsidRPr="00CF2C80">
        <w:rPr>
          <w:rFonts w:ascii="GHEA Grapalat" w:hAnsi="GHEA Grapalat"/>
          <w:sz w:val="18"/>
          <w:szCs w:val="18"/>
          <w:lang w:val="hy-AM" w:bidi="fa-IR"/>
        </w:rPr>
        <w:t xml:space="preserve"> </w:t>
      </w:r>
      <w:r w:rsidR="00E00537" w:rsidRPr="00CF2C80">
        <w:rPr>
          <w:rFonts w:ascii="GHEA Grapalat" w:hAnsi="GHEA Grapalat"/>
          <w:sz w:val="18"/>
          <w:szCs w:val="18"/>
          <w:lang w:val="hy-AM" w:bidi="fa-IR"/>
        </w:rPr>
        <w:t>Թաֆազոլիի,</w:t>
      </w:r>
      <w:r w:rsidR="00023A2F" w:rsidRPr="00CF2C80">
        <w:rPr>
          <w:rFonts w:ascii="GHEA Grapalat" w:hAnsi="GHEA Grapalat"/>
          <w:sz w:val="18"/>
          <w:szCs w:val="18"/>
          <w:lang w:val="hy-AM" w:bidi="fa-IR"/>
        </w:rPr>
        <w:t xml:space="preserve"> Ա.Ա.</w:t>
      </w:r>
      <w:r w:rsidR="00E00537" w:rsidRPr="00CF2C80">
        <w:rPr>
          <w:rFonts w:ascii="GHEA Grapalat" w:hAnsi="GHEA Grapalat"/>
          <w:sz w:val="18"/>
          <w:szCs w:val="18"/>
          <w:lang w:val="hy-AM" w:bidi="fa-IR"/>
        </w:rPr>
        <w:t xml:space="preserve"> Սադեղիի, Ղ</w:t>
      </w:r>
      <w:r w:rsidR="00007396" w:rsidRPr="00007396">
        <w:rPr>
          <w:rFonts w:ascii="GHEA Grapalat" w:hAnsi="GHEA Grapalat"/>
          <w:sz w:val="18"/>
          <w:szCs w:val="18"/>
          <w:lang w:val="hy-AM" w:bidi="fa-IR"/>
        </w:rPr>
        <w:t>.</w:t>
      </w:r>
      <w:r w:rsidR="00E00537" w:rsidRPr="00CF2C80">
        <w:rPr>
          <w:rFonts w:ascii="GHEA Grapalat" w:hAnsi="GHEA Grapalat"/>
          <w:sz w:val="18"/>
          <w:szCs w:val="18"/>
          <w:lang w:val="hy-AM" w:bidi="fa-IR"/>
        </w:rPr>
        <w:t xml:space="preserve"> Ա</w:t>
      </w:r>
      <w:r w:rsidR="00007396" w:rsidRPr="00007396">
        <w:rPr>
          <w:rFonts w:ascii="GHEA Grapalat" w:hAnsi="GHEA Grapalat"/>
          <w:sz w:val="18"/>
          <w:szCs w:val="18"/>
          <w:lang w:val="hy-AM" w:bidi="fa-IR"/>
        </w:rPr>
        <w:t xml:space="preserve">. </w:t>
      </w:r>
      <w:r w:rsidR="00E00537" w:rsidRPr="00CF2C80">
        <w:rPr>
          <w:rFonts w:ascii="GHEA Grapalat" w:hAnsi="GHEA Grapalat"/>
          <w:sz w:val="18"/>
          <w:szCs w:val="18"/>
          <w:lang w:val="hy-AM" w:bidi="fa-IR"/>
        </w:rPr>
        <w:t>Արյայի, Մ</w:t>
      </w:r>
      <w:r w:rsidR="00007396" w:rsidRPr="00007396">
        <w:rPr>
          <w:rFonts w:ascii="GHEA Grapalat" w:hAnsi="GHEA Grapalat"/>
          <w:sz w:val="18"/>
          <w:szCs w:val="18"/>
          <w:lang w:val="hy-AM" w:bidi="fa-IR"/>
        </w:rPr>
        <w:t>.</w:t>
      </w:r>
      <w:r w:rsidR="00E00537" w:rsidRPr="00CF2C80">
        <w:rPr>
          <w:rFonts w:ascii="GHEA Grapalat" w:hAnsi="GHEA Grapalat"/>
          <w:sz w:val="18"/>
          <w:szCs w:val="18"/>
          <w:lang w:val="hy-AM" w:bidi="fa-IR"/>
        </w:rPr>
        <w:t xml:space="preserve"> Նավ</w:t>
      </w:r>
      <w:r w:rsidR="00023A2F" w:rsidRPr="00CF2C80">
        <w:rPr>
          <w:rFonts w:ascii="GHEA Grapalat" w:hAnsi="GHEA Grapalat"/>
          <w:sz w:val="18"/>
          <w:szCs w:val="18"/>
          <w:lang w:val="hy-AM" w:bidi="fa-IR"/>
        </w:rPr>
        <w:t>վ</w:t>
      </w:r>
      <w:r w:rsidR="00E00537" w:rsidRPr="00CF2C80">
        <w:rPr>
          <w:rFonts w:ascii="GHEA Grapalat" w:hAnsi="GHEA Grapalat"/>
          <w:sz w:val="18"/>
          <w:szCs w:val="18"/>
          <w:lang w:val="hy-AM" w:bidi="fa-IR"/>
        </w:rPr>
        <w:t>աբիի, Հ</w:t>
      </w:r>
      <w:r w:rsidR="00007396" w:rsidRPr="00007396">
        <w:rPr>
          <w:rFonts w:ascii="GHEA Grapalat" w:hAnsi="GHEA Grapalat"/>
          <w:sz w:val="18"/>
          <w:szCs w:val="18"/>
          <w:lang w:val="hy-AM" w:bidi="fa-IR"/>
        </w:rPr>
        <w:t>.</w:t>
      </w:r>
      <w:r w:rsidR="00E00537" w:rsidRPr="00CF2C80">
        <w:rPr>
          <w:rFonts w:ascii="GHEA Grapalat" w:hAnsi="GHEA Grapalat"/>
          <w:sz w:val="18"/>
          <w:szCs w:val="18"/>
          <w:lang w:val="hy-AM" w:bidi="fa-IR"/>
        </w:rPr>
        <w:t xml:space="preserve"> Քազերունիի, Միր Աֆզալիի, </w:t>
      </w:r>
      <w:r w:rsidR="0013523B" w:rsidRPr="00CF2C80">
        <w:rPr>
          <w:rFonts w:ascii="GHEA Grapalat" w:hAnsi="GHEA Grapalat"/>
          <w:sz w:val="18"/>
          <w:szCs w:val="18"/>
          <w:lang w:val="hy-AM" w:bidi="fa-IR"/>
        </w:rPr>
        <w:t>Էսմայիլ</w:t>
      </w:r>
      <w:r w:rsidR="00023A2F" w:rsidRPr="00CF2C80">
        <w:rPr>
          <w:rFonts w:ascii="GHEA Grapalat" w:hAnsi="GHEA Grapalat"/>
          <w:sz w:val="18"/>
          <w:szCs w:val="18"/>
          <w:lang w:val="hy-AM" w:bidi="fa-IR"/>
        </w:rPr>
        <w:t>-</w:t>
      </w:r>
      <w:r w:rsidR="0013523B" w:rsidRPr="00CF2C80">
        <w:rPr>
          <w:rFonts w:ascii="GHEA Grapalat" w:hAnsi="GHEA Grapalat"/>
          <w:sz w:val="18"/>
          <w:szCs w:val="18"/>
          <w:lang w:val="hy-AM" w:bidi="fa-IR"/>
        </w:rPr>
        <w:t>Փուրի</w:t>
      </w:r>
      <w:r w:rsidR="00007396">
        <w:rPr>
          <w:rFonts w:ascii="GHEA Grapalat" w:hAnsi="GHEA Grapalat"/>
          <w:sz w:val="18"/>
          <w:szCs w:val="18"/>
          <w:lang w:val="hy-AM" w:bidi="fa-IR"/>
        </w:rPr>
        <w:t>,</w:t>
      </w:r>
      <w:r w:rsidR="0013523B" w:rsidRPr="00CF2C80">
        <w:rPr>
          <w:rFonts w:ascii="GHEA Grapalat" w:hAnsi="GHEA Grapalat"/>
          <w:sz w:val="18"/>
          <w:szCs w:val="18"/>
          <w:lang w:val="hy-AM" w:bidi="fa-IR"/>
        </w:rPr>
        <w:t>Ռ</w:t>
      </w:r>
      <w:r w:rsidR="00007396" w:rsidRPr="00007396">
        <w:rPr>
          <w:rFonts w:ascii="GHEA Grapalat" w:hAnsi="GHEA Grapalat"/>
          <w:sz w:val="18"/>
          <w:szCs w:val="18"/>
          <w:lang w:val="hy-AM" w:bidi="fa-IR"/>
        </w:rPr>
        <w:t>.</w:t>
      </w:r>
      <w:r w:rsidR="0013523B" w:rsidRPr="00CF2C80">
        <w:rPr>
          <w:rFonts w:ascii="GHEA Grapalat" w:hAnsi="GHEA Grapalat"/>
          <w:sz w:val="18"/>
          <w:szCs w:val="18"/>
          <w:lang w:val="hy-AM" w:bidi="fa-IR"/>
        </w:rPr>
        <w:t xml:space="preserve">Բաղբիդիի, Սալամիի, Յազդանփարասթի, Միրաբեդինիի, Մորադիի </w:t>
      </w:r>
      <w:r w:rsidR="00023A2F" w:rsidRPr="00CF2C80">
        <w:rPr>
          <w:rFonts w:ascii="GHEA Grapalat" w:hAnsi="GHEA Grapalat"/>
          <w:sz w:val="18"/>
          <w:szCs w:val="18"/>
          <w:lang w:val="hy-AM" w:bidi="fa-IR"/>
        </w:rPr>
        <w:t xml:space="preserve"> և այլ հեղինակների </w:t>
      </w:r>
      <w:r w:rsidR="0013523B" w:rsidRPr="00CF2C80">
        <w:rPr>
          <w:rFonts w:ascii="GHEA Grapalat" w:hAnsi="GHEA Grapalat"/>
          <w:sz w:val="18"/>
          <w:szCs w:val="18"/>
          <w:lang w:val="hy-AM" w:bidi="fa-IR"/>
        </w:rPr>
        <w:t>աշխատություններին:</w:t>
      </w:r>
    </w:p>
    <w:p w:rsidR="0013523B" w:rsidRPr="00CF2C80" w:rsidRDefault="0013523B" w:rsidP="00F95C1F">
      <w:pPr>
        <w:spacing w:after="0" w:line="240" w:lineRule="auto"/>
        <w:ind w:firstLine="284"/>
        <w:jc w:val="both"/>
        <w:rPr>
          <w:rFonts w:ascii="GHEA Grapalat" w:hAnsi="GHEA Grapalat"/>
          <w:sz w:val="18"/>
          <w:szCs w:val="18"/>
          <w:lang w:val="hy-AM" w:bidi="fa-IR"/>
        </w:rPr>
      </w:pPr>
      <w:r w:rsidRPr="00CF2C80">
        <w:rPr>
          <w:rFonts w:ascii="GHEA Grapalat" w:hAnsi="GHEA Grapalat"/>
          <w:sz w:val="18"/>
          <w:szCs w:val="18"/>
          <w:lang w:val="hy-AM" w:bidi="fa-IR"/>
        </w:rPr>
        <w:t xml:space="preserve">Ատենախոսության  </w:t>
      </w:r>
      <w:r w:rsidRPr="00CF2C80">
        <w:rPr>
          <w:rFonts w:ascii="GHEA Grapalat" w:hAnsi="GHEA Grapalat"/>
          <w:b/>
          <w:bCs/>
          <w:i/>
          <w:iCs/>
          <w:sz w:val="18"/>
          <w:szCs w:val="18"/>
          <w:lang w:val="hy-AM" w:bidi="fa-IR"/>
        </w:rPr>
        <w:t>առաջին գլուխը</w:t>
      </w:r>
      <w:r w:rsidR="00007396" w:rsidRPr="00007396">
        <w:rPr>
          <w:rFonts w:ascii="GHEA Grapalat" w:hAnsi="GHEA Grapalat"/>
          <w:b/>
          <w:bCs/>
          <w:i/>
          <w:iCs/>
          <w:sz w:val="18"/>
          <w:szCs w:val="18"/>
          <w:lang w:val="hy-AM" w:bidi="fa-IR"/>
        </w:rPr>
        <w:t>՝</w:t>
      </w:r>
      <w:r w:rsidR="00023A2F" w:rsidRPr="00CF2C80">
        <w:rPr>
          <w:rFonts w:ascii="GHEA Grapalat" w:hAnsi="GHEA Grapalat"/>
          <w:sz w:val="18"/>
          <w:szCs w:val="18"/>
          <w:lang w:val="hy-AM" w:bidi="fa-IR"/>
        </w:rPr>
        <w:t xml:space="preserve"> «</w:t>
      </w:r>
      <w:r w:rsidRPr="00CF2C80">
        <w:rPr>
          <w:rFonts w:ascii="GHEA Grapalat" w:hAnsi="GHEA Grapalat"/>
          <w:sz w:val="18"/>
          <w:szCs w:val="18"/>
          <w:lang w:val="hy-AM" w:bidi="fa-IR"/>
        </w:rPr>
        <w:t>Ֆարսի</w:t>
      </w:r>
      <w:r w:rsidR="00023A2F" w:rsidRPr="00CF2C80">
        <w:rPr>
          <w:rFonts w:ascii="GHEA Grapalat" w:hAnsi="GHEA Grapalat"/>
          <w:sz w:val="18"/>
          <w:szCs w:val="18"/>
          <w:lang w:val="hy-AM" w:bidi="fa-IR"/>
        </w:rPr>
        <w:t xml:space="preserve"> ֆահլավիաթները»</w:t>
      </w:r>
      <w:r w:rsidR="00007396" w:rsidRPr="00007396">
        <w:rPr>
          <w:rFonts w:ascii="GHEA Grapalat" w:hAnsi="GHEA Grapalat"/>
          <w:sz w:val="18"/>
          <w:szCs w:val="18"/>
          <w:lang w:val="hy-AM" w:bidi="fa-IR"/>
        </w:rPr>
        <w:t>,</w:t>
      </w:r>
      <w:r w:rsidRPr="00CF2C80">
        <w:rPr>
          <w:rFonts w:ascii="GHEA Grapalat" w:hAnsi="GHEA Grapalat"/>
          <w:sz w:val="18"/>
          <w:szCs w:val="18"/>
          <w:lang w:val="hy-AM" w:bidi="fa-IR"/>
        </w:rPr>
        <w:t xml:space="preserve"> բաղկացած է </w:t>
      </w:r>
      <w:r w:rsidR="00DE7E64" w:rsidRPr="00CF2C80">
        <w:rPr>
          <w:rFonts w:ascii="GHEA Grapalat" w:hAnsi="GHEA Grapalat"/>
          <w:sz w:val="18"/>
          <w:szCs w:val="18"/>
          <w:lang w:val="hy-AM" w:bidi="fa-IR"/>
        </w:rPr>
        <w:t>տաս</w:t>
      </w:r>
      <w:r w:rsidR="00776906" w:rsidRPr="00CF2C80">
        <w:rPr>
          <w:rFonts w:ascii="GHEA Grapalat" w:hAnsi="GHEA Grapalat"/>
          <w:sz w:val="18"/>
          <w:szCs w:val="18"/>
          <w:lang w:val="hy-AM" w:bidi="fa-IR"/>
        </w:rPr>
        <w:t>ը</w:t>
      </w:r>
      <w:r w:rsidR="00DE7E64" w:rsidRPr="00CF2C80">
        <w:rPr>
          <w:rFonts w:ascii="GHEA Grapalat" w:hAnsi="GHEA Grapalat"/>
          <w:sz w:val="18"/>
          <w:szCs w:val="18"/>
          <w:lang w:val="hy-AM" w:bidi="fa-IR"/>
        </w:rPr>
        <w:t xml:space="preserve"> ենթագլուխներից:</w:t>
      </w:r>
      <w:r w:rsidR="004665DD" w:rsidRPr="00CF2C80">
        <w:rPr>
          <w:rFonts w:ascii="GHEA Grapalat" w:hAnsi="GHEA Grapalat"/>
          <w:sz w:val="18"/>
          <w:szCs w:val="18"/>
          <w:lang w:val="hy-AM" w:bidi="fa-IR"/>
        </w:rPr>
        <w:t xml:space="preserve"> </w:t>
      </w:r>
    </w:p>
    <w:p w:rsidR="004665DD" w:rsidRPr="00CF2C80" w:rsidRDefault="00023A2F" w:rsidP="00007396">
      <w:pPr>
        <w:spacing w:after="0" w:line="240" w:lineRule="auto"/>
        <w:ind w:firstLine="284"/>
        <w:jc w:val="both"/>
        <w:rPr>
          <w:rFonts w:ascii="GHEA Grapalat" w:hAnsi="GHEA Grapalat"/>
          <w:sz w:val="18"/>
          <w:szCs w:val="18"/>
          <w:lang w:val="hy-AM" w:bidi="fa-IR"/>
        </w:rPr>
      </w:pPr>
      <w:r w:rsidRPr="00CF2C80">
        <w:rPr>
          <w:rFonts w:ascii="GHEA Grapalat" w:hAnsi="GHEA Grapalat"/>
          <w:i/>
          <w:iCs/>
          <w:sz w:val="18"/>
          <w:szCs w:val="18"/>
          <w:lang w:val="hy-AM" w:bidi="fa-IR"/>
        </w:rPr>
        <w:t xml:space="preserve">Այստեղ </w:t>
      </w:r>
      <w:r w:rsidR="004665DD" w:rsidRPr="00CF2C80">
        <w:rPr>
          <w:rFonts w:ascii="GHEA Grapalat" w:hAnsi="GHEA Grapalat"/>
          <w:sz w:val="18"/>
          <w:szCs w:val="18"/>
          <w:lang w:val="hy-AM" w:bidi="fa-IR"/>
        </w:rPr>
        <w:t>համապարփակ ուսումնասիրվել են Ֆարսի շրջանի</w:t>
      </w:r>
      <w:r w:rsidRPr="00CF2C80">
        <w:rPr>
          <w:rFonts w:ascii="GHEA Grapalat" w:hAnsi="GHEA Grapalat"/>
          <w:sz w:val="18"/>
          <w:szCs w:val="18"/>
          <w:lang w:val="hy-AM" w:bidi="fa-IR"/>
        </w:rPr>
        <w:t xml:space="preserve"> բնագրային վկայությունները</w:t>
      </w:r>
      <w:r w:rsidR="004665DD" w:rsidRPr="00CF2C80">
        <w:rPr>
          <w:rFonts w:ascii="GHEA Grapalat" w:hAnsi="GHEA Grapalat"/>
          <w:sz w:val="18"/>
          <w:szCs w:val="18"/>
          <w:lang w:val="hy-AM" w:bidi="fa-IR"/>
        </w:rPr>
        <w:t xml:space="preserve">, որոնք </w:t>
      </w:r>
      <w:r w:rsidR="003112F6" w:rsidRPr="00CF2C80">
        <w:rPr>
          <w:rFonts w:ascii="GHEA Grapalat" w:hAnsi="GHEA Grapalat"/>
          <w:sz w:val="18"/>
          <w:szCs w:val="18"/>
          <w:lang w:val="hy-AM" w:bidi="fa-IR"/>
        </w:rPr>
        <w:t xml:space="preserve">թեմայի համար չափազանց մեծ արժեք են ներկայացնում: </w:t>
      </w:r>
      <w:r w:rsidR="005B6121" w:rsidRPr="00CF2C80">
        <w:rPr>
          <w:rFonts w:ascii="GHEA Grapalat" w:hAnsi="GHEA Grapalat"/>
          <w:sz w:val="18"/>
          <w:szCs w:val="18"/>
          <w:lang w:val="hy-AM" w:bidi="fa-IR"/>
        </w:rPr>
        <w:t>Այս առումով  բացառիկ են հատկապես  Շահ</w:t>
      </w:r>
      <w:r w:rsidR="005B6121" w:rsidRPr="00CF2C80">
        <w:rPr>
          <w:rFonts w:ascii="GHEA Grapalat" w:hAnsi="GHEA Grapalat"/>
          <w:sz w:val="18"/>
          <w:szCs w:val="18"/>
          <w:lang w:val="az-Cyrl-AZ" w:bidi="fa-IR"/>
        </w:rPr>
        <w:t xml:space="preserve"> </w:t>
      </w:r>
      <w:r w:rsidR="005B6121" w:rsidRPr="00CF2C80">
        <w:rPr>
          <w:rFonts w:ascii="GHEA Grapalat" w:hAnsi="GHEA Grapalat"/>
          <w:sz w:val="18"/>
          <w:szCs w:val="18"/>
          <w:lang w:val="hy-AM" w:bidi="fa-IR"/>
        </w:rPr>
        <w:t>Դայի</w:t>
      </w:r>
      <w:r w:rsidR="005B6121" w:rsidRPr="00CF2C80">
        <w:rPr>
          <w:rFonts w:ascii="GHEA Grapalat" w:hAnsi="GHEA Grapalat"/>
          <w:sz w:val="18"/>
          <w:szCs w:val="18"/>
          <w:lang w:val="az-Cyrl-AZ" w:bidi="fa-IR"/>
        </w:rPr>
        <w:t xml:space="preserve"> </w:t>
      </w:r>
      <w:r w:rsidR="005B6121" w:rsidRPr="00CF2C80">
        <w:rPr>
          <w:rFonts w:ascii="GHEA Grapalat" w:hAnsi="GHEA Grapalat"/>
          <w:sz w:val="18"/>
          <w:szCs w:val="18"/>
          <w:lang w:val="hy-AM" w:bidi="fa-IR"/>
        </w:rPr>
        <w:t>Շիրազիի</w:t>
      </w:r>
      <w:r w:rsidR="003112F6" w:rsidRPr="00CF2C80">
        <w:rPr>
          <w:rFonts w:ascii="GHEA Grapalat" w:hAnsi="GHEA Grapalat"/>
          <w:sz w:val="18"/>
          <w:szCs w:val="18"/>
          <w:lang w:val="hy-AM" w:bidi="fa-IR"/>
        </w:rPr>
        <w:t xml:space="preserve"> kān-e malāhat </w:t>
      </w:r>
      <w:r w:rsidR="005B6121" w:rsidRPr="00CF2C80">
        <w:rPr>
          <w:rFonts w:ascii="GHEA Grapalat" w:hAnsi="GHEA Grapalat"/>
          <w:sz w:val="18"/>
          <w:szCs w:val="18"/>
          <w:lang w:val="az-Cyrl-AZ" w:bidi="fa-IR"/>
        </w:rPr>
        <w:t xml:space="preserve">աշխատության մեջ  </w:t>
      </w:r>
      <w:r w:rsidR="005B6121" w:rsidRPr="00CF2C80">
        <w:rPr>
          <w:rFonts w:ascii="GHEA Grapalat" w:hAnsi="GHEA Grapalat"/>
          <w:sz w:val="18"/>
          <w:szCs w:val="18"/>
          <w:lang w:val="hy-AM" w:bidi="fa-IR"/>
        </w:rPr>
        <w:t xml:space="preserve"> տեղ գտած բանաստեղծությունները:</w:t>
      </w:r>
      <w:r w:rsidR="005B6121" w:rsidRPr="00CF2C80">
        <w:rPr>
          <w:rFonts w:ascii="GHEA Grapalat" w:eastAsiaTheme="minorEastAsia" w:hAnsi="GHEA Grapalat"/>
          <w:sz w:val="18"/>
          <w:szCs w:val="18"/>
          <w:lang w:val="hy-AM" w:eastAsia="ru-RU" w:bidi="fa-IR"/>
        </w:rPr>
        <w:t xml:space="preserve"> Մեծ կարևորություն ունեն </w:t>
      </w:r>
      <w:r w:rsidR="005B6121" w:rsidRPr="00CF2C80">
        <w:rPr>
          <w:rFonts w:ascii="GHEA Grapalat" w:eastAsiaTheme="minorEastAsia" w:hAnsi="GHEA Grapalat"/>
          <w:sz w:val="18"/>
          <w:szCs w:val="18"/>
          <w:lang w:val="hy-AM" w:eastAsia="ru-RU" w:bidi="fa-IR"/>
        </w:rPr>
        <w:lastRenderedPageBreak/>
        <w:t xml:space="preserve">նաև </w:t>
      </w:r>
      <w:r w:rsidR="00A8725A" w:rsidRPr="00CF2C80">
        <w:rPr>
          <w:rFonts w:ascii="GHEA Grapalat" w:eastAsiaTheme="minorEastAsia" w:hAnsi="GHEA Grapalat"/>
          <w:sz w:val="18"/>
          <w:szCs w:val="18"/>
          <w:lang w:val="hy-AM" w:eastAsia="ru-RU" w:bidi="fa-IR"/>
        </w:rPr>
        <w:t>Շամս Փոս</w:t>
      </w:r>
      <w:r w:rsidR="003112F6" w:rsidRPr="00CF2C80">
        <w:rPr>
          <w:rFonts w:ascii="GHEA Grapalat" w:eastAsiaTheme="minorEastAsia" w:hAnsi="GHEA Grapalat"/>
          <w:sz w:val="18"/>
          <w:szCs w:val="18"/>
          <w:lang w:val="hy-AM" w:eastAsia="ru-RU" w:bidi="fa-IR"/>
        </w:rPr>
        <w:t>-ե</w:t>
      </w:r>
      <w:r w:rsidR="00A8725A" w:rsidRPr="00CF2C80">
        <w:rPr>
          <w:rFonts w:ascii="GHEA Grapalat" w:eastAsiaTheme="minorEastAsia" w:hAnsi="GHEA Grapalat"/>
          <w:sz w:val="18"/>
          <w:szCs w:val="18"/>
          <w:lang w:val="hy-AM" w:eastAsia="ru-RU" w:bidi="fa-IR"/>
        </w:rPr>
        <w:t xml:space="preserve"> Նասերի դիվանը, Սուֆի Էսհաղ Էբրահիմ Իբն Շահրիյար Քազերունիի  Քազերունի բարբառով գրված</w:t>
      </w:r>
      <w:r w:rsidR="003112F6" w:rsidRPr="00CF2C80">
        <w:rPr>
          <w:rFonts w:ascii="GHEA Grapalat" w:eastAsiaTheme="minorEastAsia" w:hAnsi="GHEA Grapalat"/>
          <w:sz w:val="18"/>
          <w:szCs w:val="18"/>
          <w:lang w:val="hy-AM" w:eastAsia="ru-RU" w:bidi="fa-IR"/>
        </w:rPr>
        <w:t xml:space="preserve"> տեքստերը</w:t>
      </w:r>
      <w:r w:rsidR="00184CB8">
        <w:rPr>
          <w:rFonts w:ascii="GHEA Grapalat" w:eastAsiaTheme="minorEastAsia" w:hAnsi="GHEA Grapalat"/>
          <w:sz w:val="18"/>
          <w:szCs w:val="18"/>
          <w:lang w:val="hy-AM" w:eastAsia="ru-RU" w:bidi="fa-IR"/>
        </w:rPr>
        <w:t>, Mosalasāt-e S’aadī</w:t>
      </w:r>
      <w:r w:rsidR="00184CB8" w:rsidRPr="00184CB8">
        <w:rPr>
          <w:rFonts w:ascii="GHEA Grapalat" w:eastAsiaTheme="minorEastAsia" w:hAnsi="GHEA Grapalat"/>
          <w:sz w:val="18"/>
          <w:szCs w:val="18"/>
          <w:lang w:val="hy-AM" w:eastAsia="ru-RU" w:bidi="fa-IR"/>
        </w:rPr>
        <w:t xml:space="preserve"> </w:t>
      </w:r>
      <w:r w:rsidR="00A8725A" w:rsidRPr="00CF2C80">
        <w:rPr>
          <w:rFonts w:ascii="GHEA Grapalat" w:eastAsiaTheme="minorEastAsia" w:hAnsi="GHEA Grapalat"/>
          <w:sz w:val="18"/>
          <w:szCs w:val="18"/>
          <w:lang w:val="hy-AM" w:eastAsia="ru-RU" w:bidi="fa-IR"/>
        </w:rPr>
        <w:t xml:space="preserve">աշխատությունը,  Բեսհաղ Աթմեի </w:t>
      </w:r>
      <w:r w:rsidR="00184CB8" w:rsidRPr="00184CB8">
        <w:rPr>
          <w:rFonts w:ascii="GHEA Grapalat" w:eastAsiaTheme="minorEastAsia" w:hAnsi="GHEA Grapalat"/>
          <w:sz w:val="18"/>
          <w:szCs w:val="18"/>
          <w:lang w:val="hy-AM" w:eastAsia="ru-RU" w:bidi="fa-IR"/>
        </w:rPr>
        <w:t>ղազա</w:t>
      </w:r>
      <w:r w:rsidR="00184CB8" w:rsidRPr="00A65A86">
        <w:rPr>
          <w:rFonts w:ascii="GHEA Grapalat" w:eastAsiaTheme="minorEastAsia" w:hAnsi="GHEA Grapalat"/>
          <w:sz w:val="18"/>
          <w:szCs w:val="18"/>
          <w:lang w:val="hy-AM" w:eastAsia="ru-RU" w:bidi="fa-IR"/>
        </w:rPr>
        <w:t>լ</w:t>
      </w:r>
      <w:r w:rsidR="00A8725A" w:rsidRPr="00CF2C80">
        <w:rPr>
          <w:rFonts w:ascii="GHEA Grapalat" w:eastAsiaTheme="minorEastAsia" w:hAnsi="GHEA Grapalat"/>
          <w:sz w:val="18"/>
          <w:szCs w:val="18"/>
          <w:lang w:val="hy-AM" w:eastAsia="ru-RU" w:bidi="fa-IR"/>
        </w:rPr>
        <w:t xml:space="preserve">ները, ղասիդեներն ու ղաթէները, Ալի իբն ալ Հասան Անսարիի  </w:t>
      </w:r>
      <w:r w:rsidR="003112F6" w:rsidRPr="00CF2C80">
        <w:rPr>
          <w:rFonts w:ascii="GHEA Grapalat" w:eastAsiaTheme="minorEastAsia" w:hAnsi="GHEA Grapalat"/>
          <w:sz w:val="18"/>
          <w:szCs w:val="18"/>
          <w:lang w:val="hy-AM" w:eastAsia="ru-RU" w:bidi="fa-IR"/>
        </w:rPr>
        <w:t>«Extiyārāt-e badī‘</w:t>
      </w:r>
      <w:r w:rsidR="005B6121" w:rsidRPr="00CF2C80">
        <w:rPr>
          <w:rFonts w:ascii="GHEA Grapalat" w:eastAsiaTheme="minorEastAsia" w:hAnsi="GHEA Grapalat"/>
          <w:sz w:val="18"/>
          <w:szCs w:val="18"/>
          <w:lang w:val="hy-AM" w:eastAsia="ru-RU" w:bidi="fa-IR"/>
        </w:rPr>
        <w:t xml:space="preserve">ī» </w:t>
      </w:r>
      <w:r w:rsidR="00A8725A" w:rsidRPr="00CF2C80">
        <w:rPr>
          <w:rFonts w:ascii="GHEA Grapalat" w:eastAsiaTheme="minorEastAsia" w:hAnsi="GHEA Grapalat"/>
          <w:sz w:val="18"/>
          <w:szCs w:val="18"/>
          <w:lang w:val="hy-AM" w:eastAsia="ru-RU" w:bidi="fa-IR"/>
        </w:rPr>
        <w:t xml:space="preserve"> աշխատությունը, </w:t>
      </w:r>
      <w:r w:rsidR="005B6121" w:rsidRPr="00CF2C80">
        <w:rPr>
          <w:rFonts w:ascii="GHEA Grapalat" w:eastAsiaTheme="minorEastAsia" w:hAnsi="GHEA Grapalat"/>
          <w:sz w:val="18"/>
          <w:szCs w:val="18"/>
          <w:lang w:val="hy-AM" w:eastAsia="ru-RU" w:bidi="fa-IR"/>
        </w:rPr>
        <w:t xml:space="preserve">Բորհան-է Ղաթե հայտնի </w:t>
      </w:r>
      <w:r w:rsidR="00A8725A" w:rsidRPr="00CF2C80">
        <w:rPr>
          <w:rFonts w:ascii="GHEA Grapalat" w:eastAsiaTheme="minorEastAsia" w:hAnsi="GHEA Grapalat"/>
          <w:sz w:val="18"/>
          <w:szCs w:val="18"/>
          <w:lang w:val="hy-AM" w:eastAsia="ru-RU" w:bidi="fa-IR"/>
        </w:rPr>
        <w:t xml:space="preserve">բառարանը, </w:t>
      </w:r>
      <w:r w:rsidR="005B6121" w:rsidRPr="00CF2C80">
        <w:rPr>
          <w:rFonts w:ascii="GHEA Grapalat" w:eastAsiaTheme="minorEastAsia" w:hAnsi="GHEA Grapalat"/>
          <w:sz w:val="18"/>
          <w:szCs w:val="18"/>
          <w:lang w:val="hy-AM" w:eastAsia="ru-RU" w:bidi="fa-IR"/>
        </w:rPr>
        <w:t>«Tohfe-</w:t>
      </w:r>
      <w:r w:rsidR="003112F6" w:rsidRPr="00CF2C80">
        <w:rPr>
          <w:rFonts w:ascii="GHEA Grapalat" w:eastAsiaTheme="minorEastAsia" w:hAnsi="GHEA Grapalat"/>
          <w:sz w:val="18"/>
          <w:szCs w:val="18"/>
          <w:lang w:val="hy-AM" w:eastAsia="ru-RU" w:bidi="fa-IR"/>
        </w:rPr>
        <w:t>y</w:t>
      </w:r>
      <w:r w:rsidR="005B6121" w:rsidRPr="00CF2C80">
        <w:rPr>
          <w:rFonts w:ascii="GHEA Grapalat" w:eastAsiaTheme="minorEastAsia" w:hAnsi="GHEA Grapalat"/>
          <w:sz w:val="18"/>
          <w:szCs w:val="18"/>
          <w:lang w:val="hy-AM" w:eastAsia="ru-RU" w:bidi="fa-IR"/>
        </w:rPr>
        <w:t xml:space="preserve">e hakīm» </w:t>
      </w:r>
      <w:r w:rsidR="00A8725A" w:rsidRPr="00CF2C80">
        <w:rPr>
          <w:rFonts w:ascii="GHEA Grapalat" w:eastAsiaTheme="minorEastAsia" w:hAnsi="GHEA Grapalat"/>
          <w:sz w:val="18"/>
          <w:szCs w:val="18"/>
          <w:lang w:val="hy-AM" w:eastAsia="ru-RU" w:bidi="fa-IR"/>
        </w:rPr>
        <w:t xml:space="preserve">աշխատությունը, </w:t>
      </w:r>
      <w:r w:rsidR="003112F6" w:rsidRPr="00CF2C80">
        <w:rPr>
          <w:rFonts w:ascii="GHEA Grapalat" w:hAnsi="GHEA Grapalat"/>
          <w:sz w:val="18"/>
          <w:szCs w:val="18"/>
          <w:lang w:val="hy-AM" w:bidi="fa-IR"/>
        </w:rPr>
        <w:t>«Neyrīzi</w:t>
      </w:r>
      <w:r w:rsidR="005B6121" w:rsidRPr="00CF2C80">
        <w:rPr>
          <w:rFonts w:ascii="GHEA Grapalat" w:hAnsi="GHEA Grapalat"/>
          <w:sz w:val="18"/>
          <w:szCs w:val="18"/>
          <w:lang w:val="hy-AM" w:bidi="fa-IR"/>
        </w:rPr>
        <w:t xml:space="preserve">yāt» վերնագրով </w:t>
      </w:r>
      <w:r w:rsidR="00A8725A" w:rsidRPr="00CF2C80">
        <w:rPr>
          <w:rFonts w:ascii="GHEA Grapalat" w:hAnsi="GHEA Grapalat"/>
          <w:sz w:val="18"/>
          <w:szCs w:val="18"/>
          <w:lang w:val="hy-AM" w:bidi="fa-IR"/>
        </w:rPr>
        <w:t>ժողովածուն և այլն:</w:t>
      </w:r>
      <w:r w:rsidR="005B6121" w:rsidRPr="00CF2C80">
        <w:rPr>
          <w:rFonts w:ascii="GHEA Grapalat" w:hAnsi="GHEA Grapalat"/>
          <w:sz w:val="18"/>
          <w:szCs w:val="18"/>
          <w:lang w:val="hy-AM" w:bidi="fa-IR"/>
        </w:rPr>
        <w:t xml:space="preserve"> </w:t>
      </w:r>
    </w:p>
    <w:p w:rsidR="00301E46" w:rsidRPr="00CF2C80" w:rsidRDefault="003112F6" w:rsidP="009027DA">
      <w:pPr>
        <w:spacing w:after="0" w:line="240" w:lineRule="auto"/>
        <w:ind w:firstLine="284"/>
        <w:jc w:val="both"/>
        <w:rPr>
          <w:rFonts w:ascii="GHEA Grapalat" w:hAnsi="GHEA Grapalat"/>
          <w:sz w:val="18"/>
          <w:szCs w:val="18"/>
          <w:lang w:val="hy-AM" w:bidi="fa-IR"/>
        </w:rPr>
      </w:pPr>
      <w:r w:rsidRPr="00CF2C80">
        <w:rPr>
          <w:rFonts w:ascii="GHEA Grapalat" w:hAnsi="GHEA Grapalat"/>
          <w:i/>
          <w:iCs/>
          <w:sz w:val="18"/>
          <w:szCs w:val="18"/>
          <w:lang w:val="hy-AM" w:bidi="fa-IR"/>
        </w:rPr>
        <w:t>Առաջին գլխի ա</w:t>
      </w:r>
      <w:r w:rsidR="00155B3C" w:rsidRPr="00CF2C80">
        <w:rPr>
          <w:rFonts w:ascii="GHEA Grapalat" w:hAnsi="GHEA Grapalat"/>
          <w:i/>
          <w:iCs/>
          <w:sz w:val="18"/>
          <w:szCs w:val="18"/>
          <w:lang w:val="hy-AM" w:bidi="fa-IR"/>
        </w:rPr>
        <w:t>ռաջին ենթագլուխն</w:t>
      </w:r>
      <w:r w:rsidR="00155B3C" w:rsidRPr="00CF2C80">
        <w:rPr>
          <w:rFonts w:ascii="GHEA Grapalat" w:hAnsi="GHEA Grapalat"/>
          <w:sz w:val="18"/>
          <w:szCs w:val="18"/>
          <w:lang w:val="hy-AM" w:bidi="fa-IR"/>
        </w:rPr>
        <w:t xml:space="preserve"> իր հերթին բաղկացած է տասնմեկ</w:t>
      </w:r>
      <w:r w:rsidRPr="00CF2C80">
        <w:rPr>
          <w:rFonts w:ascii="GHEA Grapalat" w:hAnsi="GHEA Grapalat"/>
          <w:sz w:val="18"/>
          <w:szCs w:val="18"/>
          <w:lang w:val="hy-AM" w:bidi="fa-IR"/>
        </w:rPr>
        <w:t xml:space="preserve"> մասերից</w:t>
      </w:r>
      <w:r w:rsidR="00155B3C" w:rsidRPr="00CF2C80">
        <w:rPr>
          <w:rFonts w:ascii="GHEA Grapalat" w:hAnsi="GHEA Grapalat"/>
          <w:sz w:val="18"/>
          <w:szCs w:val="18"/>
          <w:lang w:val="hy-AM" w:bidi="fa-IR"/>
        </w:rPr>
        <w:t>:</w:t>
      </w:r>
      <w:r w:rsidRPr="00CF2C80">
        <w:rPr>
          <w:rFonts w:ascii="GHEA Grapalat" w:hAnsi="GHEA Grapalat"/>
          <w:sz w:val="18"/>
          <w:szCs w:val="18"/>
          <w:lang w:val="hy-AM" w:bidi="fa-IR"/>
        </w:rPr>
        <w:t xml:space="preserve"> </w:t>
      </w:r>
      <w:r w:rsidR="00153B49" w:rsidRPr="00CF2C80">
        <w:rPr>
          <w:rFonts w:ascii="GHEA Grapalat" w:hAnsi="GHEA Grapalat"/>
          <w:sz w:val="18"/>
          <w:szCs w:val="18"/>
          <w:lang w:val="hy-AM" w:bidi="fa-IR"/>
        </w:rPr>
        <w:t>Հ</w:t>
      </w:r>
      <w:r w:rsidR="00A8725A" w:rsidRPr="00CF2C80">
        <w:rPr>
          <w:rFonts w:ascii="GHEA Grapalat" w:hAnsi="GHEA Grapalat"/>
          <w:sz w:val="18"/>
          <w:szCs w:val="18"/>
          <w:lang w:val="hy-AM" w:bidi="fa-IR"/>
        </w:rPr>
        <w:t xml:space="preserve">ամակողմանիորեն և մանրամասն ուսումնասիրվել է </w:t>
      </w:r>
      <w:r w:rsidRPr="00CF2C80">
        <w:rPr>
          <w:rFonts w:ascii="GHEA Grapalat" w:hAnsi="GHEA Grapalat"/>
          <w:sz w:val="18"/>
          <w:szCs w:val="18"/>
          <w:lang w:val="hy-AM" w:bidi="fa-IR"/>
        </w:rPr>
        <w:t xml:space="preserve"> հիշյալ  բնագրերի </w:t>
      </w:r>
      <w:r w:rsidR="00A8725A" w:rsidRPr="00CF2C80">
        <w:rPr>
          <w:rFonts w:ascii="GHEA Grapalat" w:hAnsi="GHEA Grapalat"/>
          <w:sz w:val="18"/>
          <w:szCs w:val="18"/>
          <w:lang w:val="hy-AM" w:bidi="fa-IR"/>
        </w:rPr>
        <w:t>հնչյունական համակարգը</w:t>
      </w:r>
      <w:r w:rsidR="00184E86" w:rsidRPr="00CF2C80">
        <w:rPr>
          <w:rFonts w:ascii="GHEA Grapalat" w:hAnsi="GHEA Grapalat"/>
          <w:sz w:val="18"/>
          <w:szCs w:val="18"/>
          <w:lang w:val="hy-AM" w:bidi="fa-IR"/>
        </w:rPr>
        <w:t>` Շիրազի և Քազ</w:t>
      </w:r>
      <w:r w:rsidR="00B64B20" w:rsidRPr="00EE084F">
        <w:rPr>
          <w:rFonts w:ascii="GHEA Grapalat" w:hAnsi="GHEA Grapalat"/>
          <w:sz w:val="18"/>
          <w:szCs w:val="18"/>
          <w:lang w:val="hy-AM" w:bidi="fa-IR"/>
        </w:rPr>
        <w:t>ե</w:t>
      </w:r>
      <w:r w:rsidR="00184E86" w:rsidRPr="00CF2C80">
        <w:rPr>
          <w:rFonts w:ascii="GHEA Grapalat" w:hAnsi="GHEA Grapalat"/>
          <w:sz w:val="18"/>
          <w:szCs w:val="18"/>
          <w:lang w:val="hy-AM" w:bidi="fa-IR"/>
        </w:rPr>
        <w:t>րունի բարբառներով գրված բանաստեղծությունների</w:t>
      </w:r>
      <w:r w:rsidR="009027DA" w:rsidRPr="009027DA">
        <w:rPr>
          <w:rFonts w:ascii="GHEA Grapalat" w:hAnsi="GHEA Grapalat"/>
          <w:sz w:val="18"/>
          <w:szCs w:val="18"/>
          <w:lang w:val="hy-AM" w:bidi="fa-IR"/>
        </w:rPr>
        <w:t xml:space="preserve"> հիման </w:t>
      </w:r>
      <w:r w:rsidR="00184E86" w:rsidRPr="00CF2C80">
        <w:rPr>
          <w:rFonts w:ascii="GHEA Grapalat" w:hAnsi="GHEA Grapalat"/>
          <w:sz w:val="18"/>
          <w:szCs w:val="18"/>
          <w:lang w:val="hy-AM" w:bidi="fa-IR"/>
        </w:rPr>
        <w:t xml:space="preserve"> վրա: </w:t>
      </w:r>
    </w:p>
    <w:p w:rsidR="00301E46" w:rsidRPr="00CF2C80" w:rsidRDefault="00301E46" w:rsidP="00A65A86">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Երկրորդ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ենթագլ</w:t>
      </w:r>
      <w:r w:rsidR="00153B49" w:rsidRPr="00CF2C80">
        <w:rPr>
          <w:rFonts w:ascii="GHEA Grapalat" w:hAnsi="GHEA Grapalat" w:cs="Arial"/>
          <w:i/>
          <w:iCs/>
          <w:sz w:val="18"/>
          <w:szCs w:val="18"/>
          <w:lang w:val="hy-AM" w:bidi="fa-IR"/>
        </w:rPr>
        <w:t xml:space="preserve">խում </w:t>
      </w:r>
      <w:r w:rsidRPr="00CF2C80">
        <w:rPr>
          <w:rFonts w:ascii="GHEA Grapalat" w:hAnsi="GHEA Grapalat" w:cs="Arial"/>
          <w:sz w:val="18"/>
          <w:szCs w:val="18"/>
          <w:lang w:val="hy-AM" w:bidi="fa-IR"/>
        </w:rPr>
        <w:t xml:space="preserve">ներկայացված է Շիրազի հին բարբառների պատմական հնչյունաբանությունը: Համապարփակ քննության է առնվել ամբողջ հնչյունական համակարգի  զարգացումը, օրինակ, պահլավական /w/ հնչյունը Շիրազի բարբառում վերածվում էր /b/-ի, </w:t>
      </w:r>
      <w:r w:rsidR="00BD4CAD" w:rsidRPr="00CF2C80">
        <w:rPr>
          <w:rFonts w:ascii="GHEA Grapalat" w:hAnsi="GHEA Grapalat" w:cs="Arial"/>
          <w:sz w:val="18"/>
          <w:szCs w:val="18"/>
          <w:lang w:val="hy-AM" w:bidi="fa-IR"/>
        </w:rPr>
        <w:t>ուստի ունենք պ</w:t>
      </w:r>
      <w:r w:rsidRPr="00CF2C80">
        <w:rPr>
          <w:rFonts w:ascii="GHEA Grapalat" w:hAnsi="GHEA Grapalat" w:cs="Arial"/>
          <w:sz w:val="18"/>
          <w:szCs w:val="18"/>
          <w:lang w:val="hy-AM" w:bidi="fa-IR"/>
        </w:rPr>
        <w:t>ահլ</w:t>
      </w:r>
      <w:r w:rsidR="00BD4CAD" w:rsidRPr="00CF2C80">
        <w:rPr>
          <w:rFonts w:ascii="GHEA Grapalat" w:hAnsi="GHEA Grapalat" w:cs="Arial"/>
          <w:sz w:val="18"/>
          <w:szCs w:val="18"/>
          <w:lang w:val="hy-AM" w:bidi="fa-IR"/>
        </w:rPr>
        <w:t>ավերեն w</w:t>
      </w:r>
      <w:r w:rsidRPr="00CF2C80">
        <w:rPr>
          <w:rFonts w:ascii="GHEA Grapalat" w:hAnsi="GHEA Grapalat" w:cs="Arial"/>
          <w:sz w:val="18"/>
          <w:szCs w:val="18"/>
          <w:lang w:val="hy-AM" w:bidi="fa-IR"/>
        </w:rPr>
        <w:t>ārān</w:t>
      </w:r>
      <w:r w:rsidR="00BD4CAD"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Շիրազի </w:t>
      </w:r>
      <w:r w:rsidR="00BD4CAD" w:rsidRPr="00CF2C80">
        <w:rPr>
          <w:rFonts w:ascii="GHEA Grapalat" w:hAnsi="GHEA Grapalat" w:cs="Arial"/>
          <w:sz w:val="18"/>
          <w:szCs w:val="18"/>
          <w:lang w:val="hy-AM" w:bidi="fa-IR"/>
        </w:rPr>
        <w:t xml:space="preserve">բարբառում </w:t>
      </w:r>
      <w:r w:rsidRPr="00CF2C80">
        <w:rPr>
          <w:rFonts w:ascii="GHEA Grapalat" w:hAnsi="GHEA Grapalat" w:cs="Arial"/>
          <w:sz w:val="18"/>
          <w:szCs w:val="18"/>
          <w:lang w:val="hy-AM" w:bidi="fa-IR"/>
        </w:rPr>
        <w:t>barān «</w:t>
      </w:r>
      <w:r w:rsidR="00BD4CAD" w:rsidRPr="00CF2C80">
        <w:rPr>
          <w:rFonts w:ascii="GHEA Grapalat" w:hAnsi="GHEA Grapalat" w:cs="Arial"/>
          <w:sz w:val="18"/>
          <w:szCs w:val="18"/>
          <w:lang w:val="hy-AM" w:bidi="fa-IR"/>
        </w:rPr>
        <w:t>անձրև</w:t>
      </w:r>
      <w:r w:rsidRPr="00CF2C80">
        <w:rPr>
          <w:rFonts w:ascii="GHEA Grapalat" w:hAnsi="GHEA Grapalat" w:cs="Arial"/>
          <w:sz w:val="18"/>
          <w:szCs w:val="18"/>
          <w:lang w:val="hy-AM" w:bidi="fa-IR"/>
        </w:rPr>
        <w:t>»</w:t>
      </w:r>
      <w:r w:rsidR="00776906" w:rsidRPr="00CF2C80">
        <w:rPr>
          <w:rFonts w:ascii="GHEA Grapalat" w:hAnsi="GHEA Grapalat" w:cs="Arial"/>
          <w:sz w:val="18"/>
          <w:szCs w:val="18"/>
          <w:lang w:val="hy-AM" w:bidi="fa-IR"/>
        </w:rPr>
        <w:t>,</w:t>
      </w:r>
      <w:r w:rsidR="00BD4CAD" w:rsidRPr="00CF2C80">
        <w:rPr>
          <w:rFonts w:ascii="GHEA Grapalat" w:hAnsi="GHEA Grapalat" w:cs="Arial"/>
          <w:sz w:val="18"/>
          <w:szCs w:val="18"/>
          <w:lang w:val="hy-AM" w:bidi="fa-IR"/>
        </w:rPr>
        <w:t xml:space="preserve"> պ</w:t>
      </w:r>
      <w:r w:rsidRPr="00CF2C80">
        <w:rPr>
          <w:rFonts w:ascii="GHEA Grapalat" w:hAnsi="GHEA Grapalat" w:cs="Arial"/>
          <w:sz w:val="18"/>
          <w:szCs w:val="18"/>
          <w:lang w:val="hy-AM" w:bidi="fa-IR"/>
        </w:rPr>
        <w:t>ահլ</w:t>
      </w:r>
      <w:r w:rsidR="00BD4CAD" w:rsidRPr="00CF2C80">
        <w:rPr>
          <w:rFonts w:ascii="GHEA Grapalat" w:hAnsi="GHEA Grapalat" w:cs="Arial"/>
          <w:sz w:val="18"/>
          <w:szCs w:val="18"/>
          <w:lang w:val="hy-AM" w:bidi="fa-IR"/>
        </w:rPr>
        <w:t xml:space="preserve">ավերեն </w:t>
      </w:r>
      <w:r w:rsidRPr="00CF2C80">
        <w:rPr>
          <w:rFonts w:ascii="GHEA Grapalat" w:hAnsi="GHEA Grapalat" w:cs="Arial"/>
          <w:sz w:val="18"/>
          <w:szCs w:val="18"/>
          <w:lang w:val="hy-AM" w:bidi="fa-IR"/>
        </w:rPr>
        <w:t xml:space="preserve"> wāzār</w:t>
      </w:r>
      <w:r w:rsidR="00BD4CAD"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Շիրազի </w:t>
      </w:r>
      <w:r w:rsidR="00BD4CAD" w:rsidRPr="00CF2C80">
        <w:rPr>
          <w:rFonts w:ascii="GHEA Grapalat" w:hAnsi="GHEA Grapalat" w:cs="Arial"/>
          <w:sz w:val="18"/>
          <w:szCs w:val="18"/>
          <w:lang w:val="hy-AM" w:bidi="fa-IR"/>
        </w:rPr>
        <w:t xml:space="preserve">բարբառում </w:t>
      </w:r>
      <w:r w:rsidRPr="00CF2C80">
        <w:rPr>
          <w:rFonts w:ascii="GHEA Grapalat" w:hAnsi="GHEA Grapalat" w:cs="Arial"/>
          <w:sz w:val="18"/>
          <w:szCs w:val="18"/>
          <w:lang w:val="hy-AM" w:bidi="fa-IR"/>
        </w:rPr>
        <w:t xml:space="preserve"> bazār  «շուկա»</w:t>
      </w:r>
      <w:r w:rsidR="00BD4CAD" w:rsidRPr="00CF2C80">
        <w:rPr>
          <w:rFonts w:ascii="GHEA Grapalat" w:hAnsi="GHEA Grapalat" w:cs="Arial"/>
          <w:sz w:val="18"/>
          <w:szCs w:val="18"/>
          <w:lang w:val="hy-AM" w:bidi="fa-IR"/>
        </w:rPr>
        <w:t xml:space="preserve"> ձևերը, իսկ /u/ հնչյունը արտացոլում է պահլավերենի /ō/ հնչյունը, օրինակ, պահլավերեն  dōst, Շիրազի բարբառում dust  «ընկեր» և այլն:</w:t>
      </w:r>
    </w:p>
    <w:p w:rsidR="00BD4CAD" w:rsidRPr="00CF2C80" w:rsidRDefault="00F129E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Երրորդ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ենթագլխում</w:t>
      </w:r>
      <w:r w:rsidRPr="00CF2C80">
        <w:rPr>
          <w:rFonts w:ascii="GHEA Grapalat" w:hAnsi="GHEA Grapalat" w:cs="Arial"/>
          <w:sz w:val="18"/>
          <w:szCs w:val="18"/>
          <w:lang w:val="hy-AM" w:bidi="fa-IR"/>
        </w:rPr>
        <w:t xml:space="preserve"> </w:t>
      </w:r>
      <w:r w:rsidR="009914C4"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ներկայացված է Շիրազի հին բարբառի </w:t>
      </w:r>
      <w:r w:rsidR="00776906" w:rsidRPr="00CF2C80">
        <w:rPr>
          <w:rFonts w:ascii="GHEA Grapalat" w:hAnsi="GHEA Grapalat" w:cs="Arial"/>
          <w:sz w:val="18"/>
          <w:szCs w:val="18"/>
          <w:lang w:val="hy-AM" w:bidi="fa-IR"/>
        </w:rPr>
        <w:t>գոյական խոսքի մասը</w:t>
      </w:r>
      <w:r w:rsidRPr="00CF2C80">
        <w:rPr>
          <w:rFonts w:ascii="GHEA Grapalat" w:hAnsi="GHEA Grapalat" w:cs="Arial"/>
          <w:sz w:val="18"/>
          <w:szCs w:val="18"/>
          <w:lang w:val="hy-AM" w:bidi="fa-IR"/>
        </w:rPr>
        <w:t>: Առանձին քննության են առնվում.</w:t>
      </w:r>
    </w:p>
    <w:p w:rsidR="00F129E3" w:rsidRPr="00CF2C80" w:rsidRDefault="00F129E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ա)գոյականի թիվը</w:t>
      </w:r>
    </w:p>
    <w:p w:rsidR="00F129E3" w:rsidRPr="00CF2C80" w:rsidRDefault="00F129E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Շիրազի բարբառում գոյականն ունի եզակի և հոգնակի թիվ:</w:t>
      </w:r>
      <w:r w:rsidRPr="00CF2C80">
        <w:rPr>
          <w:rFonts w:ascii="GHEA Grapalat" w:eastAsiaTheme="minorEastAsia" w:hAnsi="GHEA Grapalat"/>
          <w:sz w:val="18"/>
          <w:szCs w:val="18"/>
          <w:lang w:val="hy-AM" w:eastAsia="ru-RU"/>
        </w:rPr>
        <w:t xml:space="preserve"> </w:t>
      </w:r>
      <w:r w:rsidRPr="00CF2C80">
        <w:rPr>
          <w:rFonts w:ascii="GHEA Grapalat" w:hAnsi="GHEA Grapalat" w:cs="Arial"/>
          <w:sz w:val="18"/>
          <w:szCs w:val="18"/>
          <w:lang w:val="hy-AM" w:bidi="fa-IR"/>
        </w:rPr>
        <w:t>Հոգնակի թվի կազմությանը մասնակցում են   -ān (շնչավոր առարկաների համար) և  -hā (անշունչ առարկաների համար) հոգնակիակերտ վերջավորությունները, օրինակ, har yek az īhā semoyē jāš bovet    tā jay sayr xo ve tehnāš bovet «նրանցից յուրաքանչյուրի տեղը երկնքում է,</w:t>
      </w:r>
    </w:p>
    <w:p w:rsidR="00F129E3" w:rsidRPr="00CF2C80" w:rsidRDefault="00F129E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մինչ իր պտույտի տեղը, նա միայնակ այնտեղ կլինի»:</w:t>
      </w:r>
    </w:p>
    <w:p w:rsidR="00F129E3" w:rsidRPr="00CF2C80" w:rsidRDefault="00F129E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w:t>
      </w:r>
      <w:r w:rsidRPr="00CF2C80">
        <w:rPr>
          <w:rFonts w:ascii="GHEA Grapalat" w:eastAsiaTheme="minorEastAsia" w:hAnsi="GHEA Grapalat"/>
          <w:sz w:val="18"/>
          <w:szCs w:val="18"/>
          <w:lang w:val="hy-AM" w:eastAsia="ru-RU"/>
        </w:rPr>
        <w:t xml:space="preserve"> </w:t>
      </w:r>
      <w:r w:rsidRPr="00CF2C80">
        <w:rPr>
          <w:rFonts w:ascii="GHEA Grapalat" w:hAnsi="GHEA Grapalat" w:cs="Arial"/>
          <w:sz w:val="18"/>
          <w:szCs w:val="18"/>
          <w:lang w:val="hy-AM" w:bidi="fa-IR"/>
        </w:rPr>
        <w:t>անորոշության և որոշյալության  քերականական կարգը</w:t>
      </w:r>
    </w:p>
    <w:p w:rsidR="00F129E3" w:rsidRPr="00CF2C80" w:rsidRDefault="00F129E3" w:rsidP="00673CD2">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Գոյականի անորոշությունն արտահայտվում է վերջինիս –ī ավելացնելով, ինչպես </w:t>
      </w:r>
      <w:r w:rsidRPr="00CF2C80">
        <w:rPr>
          <w:rFonts w:ascii="GHEA Grapalat" w:hAnsi="GHEA Grapalat" w:cs="Sylfaen"/>
          <w:sz w:val="18"/>
          <w:szCs w:val="18"/>
          <w:lang w:val="hy-AM" w:bidi="fa-IR"/>
        </w:rPr>
        <w:t>նաև</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գոյականից</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առաջ</w:t>
      </w:r>
      <w:r w:rsidRPr="00CF2C80">
        <w:rPr>
          <w:rFonts w:ascii="GHEA Grapalat" w:hAnsi="GHEA Grapalat" w:cs="Arial"/>
          <w:sz w:val="18"/>
          <w:szCs w:val="18"/>
          <w:lang w:val="hy-AM" w:bidi="fa-IR"/>
        </w:rPr>
        <w:t xml:space="preserve"> ē  </w:t>
      </w:r>
      <w:r w:rsidRPr="00CF2C80">
        <w:rPr>
          <w:rFonts w:ascii="GHEA Grapalat" w:hAnsi="GHEA Grapalat" w:cs="Sylfaen"/>
          <w:sz w:val="18"/>
          <w:szCs w:val="18"/>
          <w:lang w:val="hy-AM" w:bidi="fa-IR"/>
        </w:rPr>
        <w:t>կամ</w:t>
      </w:r>
      <w:r w:rsidRPr="00CF2C80">
        <w:rPr>
          <w:rFonts w:ascii="GHEA Grapalat" w:hAnsi="GHEA Grapalat" w:cs="Arial"/>
          <w:sz w:val="18"/>
          <w:szCs w:val="18"/>
          <w:lang w:val="hy-AM" w:bidi="fa-IR"/>
        </w:rPr>
        <w:t xml:space="preserve"> yak «</w:t>
      </w:r>
      <w:r w:rsidRPr="00CF2C80">
        <w:rPr>
          <w:rFonts w:ascii="GHEA Grapalat" w:hAnsi="GHEA Grapalat" w:cs="Sylfaen"/>
          <w:sz w:val="18"/>
          <w:szCs w:val="18"/>
          <w:lang w:val="hy-AM" w:bidi="fa-IR"/>
        </w:rPr>
        <w:t>մեկ</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 xml:space="preserve">դնելով, օրինակ, </w:t>
      </w:r>
      <w:r w:rsidRPr="00CF2C80">
        <w:rPr>
          <w:rFonts w:ascii="GHEA Grapalat" w:hAnsi="GHEA Grapalat" w:cs="Arial"/>
          <w:sz w:val="18"/>
          <w:szCs w:val="18"/>
          <w:lang w:val="hy-AM" w:bidi="fa-IR"/>
        </w:rPr>
        <w:t xml:space="preserve"> az har šāqī ke bū vo tarīqīke mom dadond  yā  rab jazoy xeyr-ešon az to havāle bā «այն լավության համար, որ տեսել եմ ուրիշներից, տե՛ր Աստված, դու նրանց լավության պարգևը տուր</w:t>
      </w:r>
      <w:r w:rsidR="00673CD2"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w:t>
      </w:r>
      <w:r w:rsidR="00D375F0"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Իսկ </w:t>
      </w:r>
      <w:r w:rsidR="00D375F0" w:rsidRPr="00CF2C80">
        <w:rPr>
          <w:rFonts w:ascii="GHEA Grapalat" w:hAnsi="GHEA Grapalat" w:cs="Arial"/>
          <w:sz w:val="18"/>
          <w:szCs w:val="18"/>
          <w:lang w:val="hy-AM" w:bidi="fa-IR"/>
        </w:rPr>
        <w:t xml:space="preserve">որոշյալությունը արտահայտվում է </w:t>
      </w:r>
      <w:r w:rsidRPr="00CF2C80">
        <w:rPr>
          <w:rFonts w:ascii="GHEA Grapalat" w:hAnsi="GHEA Grapalat" w:cs="Arial"/>
          <w:sz w:val="18"/>
          <w:szCs w:val="18"/>
          <w:lang w:val="hy-AM" w:bidi="fa-IR"/>
        </w:rPr>
        <w:t xml:space="preserve"> īn «այս» և ān «այդ» ցուցական </w:t>
      </w:r>
      <w:r w:rsidR="00D375F0" w:rsidRPr="00CF2C80">
        <w:rPr>
          <w:rFonts w:ascii="GHEA Grapalat" w:hAnsi="GHEA Grapalat" w:cs="Arial"/>
          <w:sz w:val="18"/>
          <w:szCs w:val="18"/>
          <w:lang w:val="hy-AM" w:bidi="fa-IR"/>
        </w:rPr>
        <w:t xml:space="preserve">դերանուններով, օրինակ, </w:t>
      </w:r>
      <w:r w:rsidRPr="00CF2C80">
        <w:rPr>
          <w:rFonts w:ascii="GHEA Grapalat" w:hAnsi="GHEA Grapalat" w:cs="Arial"/>
          <w:sz w:val="18"/>
          <w:szCs w:val="18"/>
          <w:lang w:val="hy-AM" w:bidi="fa-IR"/>
        </w:rPr>
        <w:t>Ka xayr-et būt az īn ma’nī ke-t ašnoft    begoy rahmat va  sa'dī  bā ke-šī goft</w:t>
      </w:r>
      <w:r w:rsidR="00D375F0" w:rsidRPr="00CF2C80">
        <w:rPr>
          <w:rFonts w:ascii="GHEA Grapalat" w:hAnsi="GHEA Grapalat" w:cs="Arial"/>
          <w:sz w:val="18"/>
          <w:szCs w:val="18"/>
          <w:lang w:val="hy-AM" w:bidi="fa-IR"/>
        </w:rPr>
        <w:t xml:space="preserve"> «Եթե այս խոսքերը լսելուց քեզ բարիք հասնի, ասա´ ներում Սաադիին, որ այս խոսքերն ասաց»:</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գ)գոյականների կազմությունը</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lastRenderedPageBreak/>
        <w:t>Շիրազի բարբառում գոյականներն ըստ կազմության կարող են լինել պարզ, օրինակ,  behešt  «դրախտ</w:t>
      </w:r>
      <w:r w:rsidR="00776906"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ածանցավոր, օրինակ, sīhaγī «սևություն»</w:t>
      </w:r>
      <w:r w:rsidR="00776906"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և բարդ, օրինակ, golšekar  «շաքարապատված վարդի թերթիկներ»:</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դ)գոյականի շարահյուսական գործառույթները</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Գոյականը նախադասության մեջ կարող է հանդել գալ որպես.</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ենթակա</w:t>
      </w:r>
      <w:r w:rsidRPr="00CF2C80">
        <w:rPr>
          <w:rFonts w:ascii="GHEA Grapalat" w:hAnsi="GHEA Grapalat" w:cs="Arial"/>
          <w:sz w:val="18"/>
          <w:szCs w:val="18"/>
          <w:lang w:val="hy-AM" w:bidi="fa-IR"/>
        </w:rPr>
        <w:t>, օրինակ, alī mohheb-e xodā vo rasul-e oy  oš har do hen moheb-e mowlā benī  vela «Ալին Աստծո  սիրելին ու առաքյալն է, և նրանք երկուսն էլ տեր են, դու ընկերությու՛նը տես»,</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ստորոգյալ</w:t>
      </w:r>
      <w:r w:rsidRPr="00CF2C80">
        <w:rPr>
          <w:rFonts w:ascii="GHEA Grapalat" w:hAnsi="GHEA Grapalat" w:cs="Arial"/>
          <w:sz w:val="18"/>
          <w:szCs w:val="18"/>
          <w:lang w:val="hy-AM" w:bidi="fa-IR"/>
        </w:rPr>
        <w:t>, օրինակ, γonča  sahar maγa-š nake češ a soy-e to  to-š  nadī     tefl-en-o xvaš del-en bešel γar va soy-e xo mexan-at «առավոտվա բողբոջը մի՞թե քեզ չնայեց, քեզ չտեսավ, երեխա է, ուրախ է, թո՛ղ նրան, եթե իր համար է ծիծաղում»,</w:t>
      </w:r>
    </w:p>
    <w:p w:rsidR="00D375F0" w:rsidRPr="00CF2C80" w:rsidRDefault="00D375F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ուղիղ խնդիր</w:t>
      </w:r>
      <w:r w:rsidRPr="00CF2C80">
        <w:rPr>
          <w:rFonts w:ascii="GHEA Grapalat" w:hAnsi="GHEA Grapalat" w:cs="Arial"/>
          <w:sz w:val="18"/>
          <w:szCs w:val="18"/>
          <w:lang w:val="hy-AM" w:bidi="fa-IR"/>
        </w:rPr>
        <w:t>, օրինակ, zī roye  har rū una šānē  dahen  nesbateš az nāmo nešāne dahen</w:t>
      </w:r>
      <w:r w:rsidR="0006404D" w:rsidRPr="00CF2C80">
        <w:rPr>
          <w:rFonts w:ascii="GHEA Grapalat" w:hAnsi="GHEA Grapalat" w:cs="Arial"/>
          <w:sz w:val="18"/>
          <w:szCs w:val="18"/>
          <w:lang w:val="hy-AM" w:bidi="fa-IR"/>
        </w:rPr>
        <w:t xml:space="preserve"> «ա</w:t>
      </w:r>
      <w:r w:rsidRPr="00CF2C80">
        <w:rPr>
          <w:rFonts w:ascii="GHEA Grapalat" w:hAnsi="GHEA Grapalat" w:cs="Arial"/>
          <w:sz w:val="18"/>
          <w:szCs w:val="18"/>
          <w:lang w:val="hy-AM" w:bidi="fa-IR"/>
        </w:rPr>
        <w:t>մեն ակնհայտը նրա (Աստծո) արժանիքն են համարում, և անուն  ու  նշան են նրան վերագրում</w:t>
      </w:r>
      <w:r w:rsidR="0006404D" w:rsidRPr="00CF2C80">
        <w:rPr>
          <w:rFonts w:ascii="GHEA Grapalat" w:hAnsi="GHEA Grapalat" w:cs="Arial"/>
          <w:sz w:val="18"/>
          <w:szCs w:val="18"/>
          <w:lang w:val="hy-AM" w:bidi="fa-IR"/>
        </w:rPr>
        <w:t>»,</w:t>
      </w:r>
    </w:p>
    <w:p w:rsidR="0006404D" w:rsidRPr="00CF2C80" w:rsidRDefault="0006404D"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 xml:space="preserve">լրացում, </w:t>
      </w:r>
      <w:r w:rsidRPr="00CF2C80">
        <w:rPr>
          <w:rFonts w:ascii="GHEA Grapalat" w:hAnsi="GHEA Grapalat" w:cs="Arial"/>
          <w:sz w:val="18"/>
          <w:szCs w:val="18"/>
          <w:lang w:val="hy-AM" w:bidi="fa-IR"/>
        </w:rPr>
        <w:t>օրինակ,</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bešavatem  jān γarem  deldār  mīšavet   varem ru dī delom az kār mīšavat, «եթե հոգիս գնա, սիրտս կգնա, եթե նրա դեմքը տեսնեմ, սիրտս կաշխատի»:</w:t>
      </w:r>
    </w:p>
    <w:p w:rsidR="0006404D" w:rsidRPr="00CF2C80" w:rsidRDefault="0006404D"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Չորրորդ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ենթագլխում</w:t>
      </w:r>
      <w:r w:rsidRPr="00CF2C80">
        <w:rPr>
          <w:rFonts w:ascii="GHEA Grapalat" w:hAnsi="GHEA Grapalat" w:cs="Arial"/>
          <w:sz w:val="18"/>
          <w:szCs w:val="18"/>
          <w:lang w:val="hy-AM" w:bidi="fa-IR"/>
        </w:rPr>
        <w:t xml:space="preserve">  շարադրված է Շիրազի հին խոսվածքի </w:t>
      </w:r>
      <w:r w:rsidR="00776906" w:rsidRPr="00CF2C80">
        <w:rPr>
          <w:rFonts w:ascii="GHEA Grapalat" w:hAnsi="GHEA Grapalat" w:cs="Arial"/>
          <w:sz w:val="18"/>
          <w:szCs w:val="18"/>
          <w:lang w:val="hy-AM" w:bidi="fa-IR"/>
        </w:rPr>
        <w:t>դերանուն խոսքի մասը</w:t>
      </w:r>
      <w:r w:rsidRPr="00CF2C80">
        <w:rPr>
          <w:rFonts w:ascii="GHEA Grapalat" w:hAnsi="GHEA Grapalat" w:cs="Arial"/>
          <w:sz w:val="18"/>
          <w:szCs w:val="18"/>
          <w:lang w:val="hy-AM" w:bidi="fa-IR"/>
        </w:rPr>
        <w:t xml:space="preserve">: Համակողմանի ուսումնասիրվել են. </w:t>
      </w:r>
    </w:p>
    <w:p w:rsidR="0006404D" w:rsidRPr="00CF2C80" w:rsidRDefault="0006404D"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ա)անձնական դերանունները</w:t>
      </w:r>
    </w:p>
    <w:p w:rsidR="0006404D" w:rsidRPr="00CF2C80" w:rsidRDefault="0006404D"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եզակի թիվ- 1-ին դեմք</w:t>
      </w:r>
      <w:r w:rsidRPr="00CF2C80">
        <w:rPr>
          <w:rFonts w:ascii="GHEA Grapalat" w:eastAsiaTheme="minorEastAsia" w:hAnsi="GHEA Grapalat" w:cs="TimesNewRomanPSMT"/>
          <w:sz w:val="18"/>
          <w:szCs w:val="18"/>
          <w:lang w:val="hy-AM" w:eastAsia="ru-RU"/>
        </w:rPr>
        <w:t xml:space="preserve"> </w:t>
      </w:r>
      <w:r w:rsidRPr="00CF2C80">
        <w:rPr>
          <w:rFonts w:ascii="GHEA Grapalat" w:hAnsi="GHEA Grapalat" w:cs="Arial"/>
          <w:sz w:val="18"/>
          <w:szCs w:val="18"/>
          <w:lang w:val="hy-AM" w:bidi="fa-IR"/>
        </w:rPr>
        <w:t>mo/mom/om/men/ma/mī «ես», 2-րդ դեմք to/tot/ot  «դու», 3-րդ դեմք ša/šaš/oš/oy  «նա»,</w:t>
      </w:r>
    </w:p>
    <w:p w:rsidR="0006404D" w:rsidRPr="00CF2C80" w:rsidRDefault="0006404D"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հոգնակի թիվ-</w:t>
      </w:r>
      <w:r w:rsidR="00EE5AEE" w:rsidRPr="00CF2C80">
        <w:rPr>
          <w:rFonts w:ascii="GHEA Grapalat" w:hAnsi="GHEA Grapalat" w:cs="Arial"/>
          <w:sz w:val="18"/>
          <w:szCs w:val="18"/>
          <w:lang w:val="hy-AM" w:bidi="fa-IR"/>
        </w:rPr>
        <w:t>1-ին դեմք amā «մենք», 2-րդ դեմք šemo  «դուք», 3-րդ դեմք ošon/oyšān «նրանք»:</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կցական  անձնական դերանունները</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եզակի թիվ- 1-ին դեմք –m, 2-րդ դեմք –t, 3-րդ դեմք –š,</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հոգնակի թիվ-1-ին դեմք –mon, 2-րդ դեմք -ton, 3-րդ դեմք –šon.</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բ)ցուցական դերանունները</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ī, e, en, ēm «այս», «սա» ցուցական դերանունները ցույց են տալիս մոտ գտնվող անձ կամ առարկա, իսկ ā, o, on «այդ»,»դա», «այն»-ը  հեռու գտնվող անձ կամ առարկա:</w:t>
      </w:r>
    </w:p>
    <w:p w:rsidR="00EE5AEE" w:rsidRPr="005A31B7"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w:t>
      </w:r>
      <w:r w:rsidRPr="00CF2C80">
        <w:rPr>
          <w:rFonts w:ascii="GHEA Grapalat" w:hAnsi="GHEA Grapalat" w:cs="Sylfaen"/>
          <w:sz w:val="18"/>
          <w:szCs w:val="18"/>
          <w:lang w:val="hy-AM"/>
        </w:rPr>
        <w:t xml:space="preserve"> </w:t>
      </w:r>
      <w:r w:rsidRPr="00CF2C80">
        <w:rPr>
          <w:rFonts w:ascii="GHEA Grapalat" w:hAnsi="GHEA Grapalat" w:cs="Arial"/>
          <w:sz w:val="18"/>
          <w:szCs w:val="18"/>
          <w:lang w:val="hy-AM" w:bidi="fa-IR"/>
        </w:rPr>
        <w:t>hարաբերական դերանուններ</w:t>
      </w:r>
      <w:r w:rsidR="00A65A86" w:rsidRPr="005A31B7">
        <w:rPr>
          <w:rFonts w:ascii="GHEA Grapalat" w:hAnsi="GHEA Grapalat" w:cs="Arial"/>
          <w:sz w:val="18"/>
          <w:szCs w:val="18"/>
          <w:lang w:val="hy-AM" w:bidi="fa-IR"/>
        </w:rPr>
        <w:t>ը</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 Շիրազի հին  բարբառի միակ հարաբերական դերանունը ke-ն է՝ «որ»:</w:t>
      </w:r>
    </w:p>
    <w:p w:rsidR="00EE5AEE" w:rsidRPr="00CF2C80" w:rsidRDefault="00EE5AE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դ)</w:t>
      </w:r>
      <w:r w:rsidRPr="00CF2C80">
        <w:rPr>
          <w:rFonts w:ascii="GHEA Grapalat" w:hAnsi="GHEA Grapalat" w:cs="Sylfaen"/>
          <w:sz w:val="18"/>
          <w:szCs w:val="18"/>
          <w:lang w:val="hy-AM"/>
        </w:rPr>
        <w:t xml:space="preserve"> </w:t>
      </w:r>
      <w:r w:rsidRPr="00CF2C80">
        <w:rPr>
          <w:rFonts w:ascii="GHEA Grapalat" w:hAnsi="GHEA Grapalat" w:cs="Arial"/>
          <w:sz w:val="18"/>
          <w:szCs w:val="18"/>
          <w:lang w:val="hy-AM" w:bidi="fa-IR"/>
        </w:rPr>
        <w:t>Շիրազի հին բարբառի</w:t>
      </w:r>
      <w:r w:rsidR="00333976"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 </w:t>
      </w:r>
      <w:r w:rsidR="00333976" w:rsidRPr="00CF2C80">
        <w:rPr>
          <w:rFonts w:ascii="GHEA Grapalat" w:hAnsi="GHEA Grapalat" w:cs="Arial"/>
          <w:sz w:val="18"/>
          <w:szCs w:val="18"/>
          <w:lang w:val="hy-AM" w:bidi="fa-IR"/>
        </w:rPr>
        <w:t xml:space="preserve">որոշյալ, անորոշ, ժխտական </w:t>
      </w:r>
      <w:r w:rsidR="009027DA">
        <w:rPr>
          <w:rFonts w:ascii="GHEA Grapalat" w:hAnsi="GHEA Grapalat" w:cs="Arial"/>
          <w:sz w:val="18"/>
          <w:szCs w:val="18"/>
          <w:lang w:val="hy-AM" w:bidi="fa-IR"/>
        </w:rPr>
        <w:t>դերանուններ</w:t>
      </w:r>
      <w:r w:rsidR="009027DA" w:rsidRPr="009027DA">
        <w:rPr>
          <w:rFonts w:ascii="GHEA Grapalat" w:hAnsi="GHEA Grapalat" w:cs="Arial"/>
          <w:sz w:val="18"/>
          <w:szCs w:val="18"/>
          <w:lang w:val="hy-AM" w:bidi="fa-IR"/>
        </w:rPr>
        <w:t xml:space="preserve">ը. </w:t>
      </w:r>
      <w:r w:rsidR="00333976"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hama «բոլորը», har «յուրաքանչյուրը»,  hēz «ոչինչ», kes «մեկը, ինչ-որ մեկը», de  «ուրիշ»:</w:t>
      </w:r>
    </w:p>
    <w:p w:rsidR="00333976" w:rsidRPr="00CF2C80" w:rsidRDefault="00333976" w:rsidP="009027DA">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w:t>
      </w:r>
      <w:r w:rsidRPr="00CF2C80">
        <w:rPr>
          <w:rFonts w:ascii="GHEA Grapalat" w:hAnsi="GHEA Grapalat" w:cs="Sylfaen"/>
          <w:sz w:val="18"/>
          <w:szCs w:val="18"/>
          <w:lang w:val="hy-AM" w:bidi="fa-IR"/>
        </w:rPr>
        <w:t>Շիրազի</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հին</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խոսվածքի hարցական դերանուններ</w:t>
      </w:r>
      <w:r w:rsidR="009027DA" w:rsidRPr="009027DA">
        <w:rPr>
          <w:rFonts w:ascii="GHEA Grapalat" w:hAnsi="GHEA Grapalat" w:cs="Sylfaen"/>
          <w:sz w:val="18"/>
          <w:szCs w:val="18"/>
          <w:lang w:val="hy-AM" w:bidi="fa-IR"/>
        </w:rPr>
        <w:t>ը.</w:t>
      </w:r>
      <w:r w:rsidRPr="00CF2C80">
        <w:rPr>
          <w:rFonts w:ascii="GHEA Grapalat" w:hAnsi="GHEA Grapalat" w:cs="Sylfaen"/>
          <w:sz w:val="18"/>
          <w:szCs w:val="18"/>
          <w:lang w:val="hy-AM" w:bidi="fa-IR"/>
        </w:rPr>
        <w:t xml:space="preserve">  </w:t>
      </w:r>
      <w:r w:rsidRPr="00CF2C80">
        <w:rPr>
          <w:rFonts w:ascii="GHEA Grapalat" w:hAnsi="GHEA Grapalat" w:cs="Arial"/>
          <w:sz w:val="18"/>
          <w:szCs w:val="18"/>
          <w:lang w:val="hy-AM" w:bidi="fa-IR"/>
        </w:rPr>
        <w:t>če «ի՞նչ», ke «ո՞վ» ը:</w:t>
      </w:r>
    </w:p>
    <w:p w:rsidR="00D375F0" w:rsidRPr="00CF2C80" w:rsidRDefault="00CC095B"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զ)</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 xml:space="preserve">xo «ինքը» փոխադարձ դերանունը օգտագործվում է </w:t>
      </w:r>
      <w:r w:rsidR="00DD4C3D"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կցական դերանունների հետ</w:t>
      </w:r>
      <w:r w:rsidR="00A65A86" w:rsidRPr="00A65A86">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xot «ինքդ», xoš «ինքը»,  xom»ինքս</w:t>
      </w:r>
      <w:r w:rsidR="00776906"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 xo ձևով հազվադեպ է հանդես գալիս: </w:t>
      </w:r>
    </w:p>
    <w:p w:rsidR="00673CD2" w:rsidRPr="00CF2C80" w:rsidRDefault="00DD4C3D" w:rsidP="00007396">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lastRenderedPageBreak/>
        <w:t>Հինգերորդ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ենթագլխում</w:t>
      </w:r>
      <w:r w:rsidRPr="00CF2C80">
        <w:rPr>
          <w:rFonts w:ascii="GHEA Grapalat" w:hAnsi="GHEA Grapalat" w:cs="Arial"/>
          <w:sz w:val="18"/>
          <w:szCs w:val="18"/>
          <w:lang w:val="hy-AM" w:bidi="fa-IR"/>
        </w:rPr>
        <w:t xml:space="preserve"> ներկայացված է </w:t>
      </w:r>
      <w:r w:rsidR="00776906" w:rsidRPr="00CF2C80">
        <w:rPr>
          <w:rFonts w:ascii="GHEA Grapalat" w:hAnsi="GHEA Grapalat" w:cs="Arial"/>
          <w:sz w:val="18"/>
          <w:szCs w:val="18"/>
          <w:lang w:val="hy-AM" w:bidi="fa-IR"/>
        </w:rPr>
        <w:t>ածական խոսքի մասը</w:t>
      </w:r>
      <w:r w:rsidRPr="00CF2C80">
        <w:rPr>
          <w:rFonts w:ascii="GHEA Grapalat" w:hAnsi="GHEA Grapalat" w:cs="Arial"/>
          <w:sz w:val="18"/>
          <w:szCs w:val="18"/>
          <w:lang w:val="hy-AM" w:bidi="fa-IR"/>
        </w:rPr>
        <w:t>:</w:t>
      </w:r>
      <w:r w:rsidRPr="00CF2C80">
        <w:rPr>
          <w:rFonts w:ascii="GHEA Grapalat" w:hAnsi="GHEA Grapalat" w:cs="Sylfaen"/>
          <w:sz w:val="18"/>
          <w:szCs w:val="18"/>
          <w:lang w:val="hy-AM"/>
        </w:rPr>
        <w:t xml:space="preserve"> </w:t>
      </w:r>
      <w:r w:rsidRPr="00CF2C80">
        <w:rPr>
          <w:rFonts w:ascii="GHEA Grapalat" w:hAnsi="GHEA Grapalat" w:cs="Arial"/>
          <w:sz w:val="18"/>
          <w:szCs w:val="18"/>
          <w:lang w:val="hy-AM" w:bidi="fa-IR"/>
        </w:rPr>
        <w:t>Շիրազի բարբառում ածականը ձևավորում է իզաֆեթայի</w:t>
      </w:r>
      <w:r w:rsidR="00776906" w:rsidRPr="00CF2C80">
        <w:rPr>
          <w:rFonts w:ascii="GHEA Grapalat" w:hAnsi="GHEA Grapalat" w:cs="Arial"/>
          <w:sz w:val="18"/>
          <w:szCs w:val="18"/>
          <w:lang w:val="hy-AM" w:bidi="fa-IR"/>
        </w:rPr>
        <w:t>ն</w:t>
      </w:r>
      <w:r w:rsidRPr="00CF2C80">
        <w:rPr>
          <w:rFonts w:ascii="GHEA Grapalat" w:hAnsi="GHEA Grapalat" w:cs="Arial"/>
          <w:sz w:val="18"/>
          <w:szCs w:val="18"/>
          <w:lang w:val="hy-AM" w:bidi="fa-IR"/>
        </w:rPr>
        <w:t xml:space="preserve"> կառույց՝ դրվելով որոշյալից հետո, օրինակ, </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ferešte 'atr ana hāvay falak maγar mēsāt keš edno az boy-e xvaš bād-e jānfezā amdast «արդյո՞ք հրեշտակը երկնքում այնպիսի բույր է ստեղծում, որ երկնքից այդպիսի հաճելի հոտ է  գալիս»:</w:t>
      </w:r>
      <w:r w:rsidRPr="00CF2C80">
        <w:rPr>
          <w:rFonts w:ascii="GHEA Grapalat" w:hAnsi="GHEA Grapalat" w:cs="Sylfaen"/>
          <w:sz w:val="18"/>
          <w:szCs w:val="18"/>
          <w:lang w:val="hy-AM"/>
        </w:rPr>
        <w:t xml:space="preserve"> </w:t>
      </w:r>
    </w:p>
    <w:p w:rsidR="009914C4" w:rsidRPr="00CF2C80" w:rsidRDefault="00DD4C3D" w:rsidP="009027DA">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Վեցերորդ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ենթագլխում</w:t>
      </w:r>
      <w:r w:rsidRPr="00CF2C80">
        <w:rPr>
          <w:rFonts w:ascii="GHEA Grapalat" w:hAnsi="GHEA Grapalat" w:cs="Arial"/>
          <w:sz w:val="18"/>
          <w:szCs w:val="18"/>
          <w:lang w:val="hy-AM" w:bidi="fa-IR"/>
        </w:rPr>
        <w:t xml:space="preserve"> շարադրված է մակբայ</w:t>
      </w:r>
      <w:r w:rsidR="009027DA" w:rsidRPr="009027DA">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Շիրազի հին բարբառում առանձնացվում են</w:t>
      </w:r>
      <w:r w:rsidR="00AA6DB5"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w:t>
      </w:r>
    </w:p>
    <w:p w:rsidR="00673CD2" w:rsidRPr="00CF2C80" w:rsidRDefault="009914C4" w:rsidP="00673CD2">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ա) </w:t>
      </w:r>
      <w:r w:rsidR="00DD4C3D" w:rsidRPr="00CF2C80">
        <w:rPr>
          <w:rFonts w:ascii="GHEA Grapalat" w:hAnsi="GHEA Grapalat" w:cs="Arial"/>
          <w:sz w:val="18"/>
          <w:szCs w:val="18"/>
          <w:lang w:val="hy-AM" w:bidi="fa-IR"/>
        </w:rPr>
        <w:t>բուն</w:t>
      </w:r>
      <w:r w:rsidRPr="00CF2C80">
        <w:rPr>
          <w:rFonts w:ascii="GHEA Grapalat" w:hAnsi="GHEA Grapalat" w:cs="Arial"/>
          <w:sz w:val="18"/>
          <w:szCs w:val="18"/>
          <w:lang w:val="hy-AM" w:bidi="fa-IR"/>
        </w:rPr>
        <w:t xml:space="preserve"> մակբայները</w:t>
      </w:r>
      <w:r w:rsidR="00AA6DB5" w:rsidRPr="00CF2C80">
        <w:rPr>
          <w:rFonts w:ascii="GHEA Grapalat" w:hAnsi="GHEA Grapalat" w:cs="Arial"/>
          <w:sz w:val="18"/>
          <w:szCs w:val="18"/>
          <w:lang w:val="hy-AM" w:bidi="fa-IR"/>
        </w:rPr>
        <w:t xml:space="preserve">, օրինակ, </w:t>
      </w:r>
      <w:r w:rsidRPr="00CF2C80">
        <w:rPr>
          <w:rFonts w:ascii="GHEA Grapalat" w:hAnsi="GHEA Grapalat" w:cs="Arial"/>
          <w:sz w:val="18"/>
          <w:szCs w:val="18"/>
          <w:lang w:val="hy-AM" w:bidi="fa-IR"/>
        </w:rPr>
        <w:t xml:space="preserve">gōya - «կարծես», </w:t>
      </w:r>
      <w:r w:rsidR="00AA6DB5" w:rsidRPr="00CF2C80">
        <w:rPr>
          <w:rFonts w:ascii="GHEA Grapalat" w:hAnsi="GHEA Grapalat" w:cs="Arial"/>
          <w:sz w:val="18"/>
          <w:szCs w:val="18"/>
          <w:lang w:val="hy-AM" w:bidi="fa-IR"/>
        </w:rPr>
        <w:t>bas - «շատ</w:t>
      </w:r>
      <w:r w:rsidR="00673CD2" w:rsidRPr="00CF2C80">
        <w:rPr>
          <w:rFonts w:ascii="GHEA Grapalat" w:hAnsi="GHEA Grapalat" w:cs="Arial"/>
          <w:sz w:val="18"/>
          <w:szCs w:val="18"/>
          <w:lang w:val="hy-AM" w:bidi="fa-IR"/>
        </w:rPr>
        <w:t>»:</w:t>
      </w:r>
    </w:p>
    <w:p w:rsidR="00AA6DB5" w:rsidRPr="00CF2C80" w:rsidRDefault="00AA6DB5" w:rsidP="00673CD2">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 մակբայական բառերը, օրինակ, sarvaxto «ժամանակին», har dam «ամեն պահ», ru «օր», parīr  «նոխորդ օրը», dīg  «երեկ», sālhā «տարիներ</w:t>
      </w:r>
      <w:r w:rsidR="00673CD2" w:rsidRPr="00CF2C80">
        <w:rPr>
          <w:rFonts w:ascii="GHEA Grapalat" w:hAnsi="GHEA Grapalat" w:cs="Arial"/>
          <w:sz w:val="18"/>
          <w:szCs w:val="18"/>
          <w:lang w:val="hy-AM" w:bidi="fa-IR"/>
        </w:rPr>
        <w:t>»:</w:t>
      </w:r>
    </w:p>
    <w:p w:rsidR="008936B8" w:rsidRPr="00CF2C80" w:rsidRDefault="00AA6DB5" w:rsidP="009027DA">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Յոթերորդ ենթագլխում</w:t>
      </w:r>
      <w:r w:rsidRPr="00CF2C80">
        <w:rPr>
          <w:rFonts w:ascii="GHEA Grapalat" w:hAnsi="GHEA Grapalat" w:cs="Arial"/>
          <w:sz w:val="18"/>
          <w:szCs w:val="18"/>
          <w:lang w:val="hy-AM" w:bidi="fa-IR"/>
        </w:rPr>
        <w:t xml:space="preserve"> ներկայացված է բայ</w:t>
      </w:r>
      <w:r w:rsidR="009027DA" w:rsidRPr="009027DA">
        <w:rPr>
          <w:rFonts w:ascii="GHEA Grapalat" w:hAnsi="GHEA Grapalat" w:cs="Arial"/>
          <w:sz w:val="18"/>
          <w:szCs w:val="18"/>
          <w:lang w:val="hy-AM" w:bidi="fa-IR"/>
        </w:rPr>
        <w:t xml:space="preserve"> խոսքի մաս</w:t>
      </w:r>
      <w:r w:rsidR="009027DA" w:rsidRPr="00282B78">
        <w:rPr>
          <w:rFonts w:ascii="GHEA Grapalat" w:hAnsi="GHEA Grapalat" w:cs="Arial"/>
          <w:sz w:val="18"/>
          <w:szCs w:val="18"/>
          <w:lang w:val="hy-AM" w:bidi="fa-IR"/>
        </w:rPr>
        <w:t>ը</w:t>
      </w:r>
      <w:r w:rsidRPr="00CF2C80">
        <w:rPr>
          <w:rFonts w:ascii="GHEA Grapalat" w:hAnsi="GHEA Grapalat" w:cs="Arial"/>
          <w:sz w:val="18"/>
          <w:szCs w:val="18"/>
          <w:lang w:val="hy-AM" w:bidi="fa-IR"/>
        </w:rPr>
        <w:t xml:space="preserve">: Շիրազի հին  խոսվածքում բային բնորոշ են  դեմքի, թվի, կերպի, ժամանակի, եղանակի, բայասեռի քերականական կարգերը: Բայերը բաժանվում են դիմավոր և անդեմ ձևերի: Հստակորեն արտահայտված են անորոշ և անցյալի դերբայները: Կառուցվածքային  </w:t>
      </w:r>
      <w:r w:rsidR="008936B8" w:rsidRPr="00CF2C80">
        <w:rPr>
          <w:rFonts w:ascii="GHEA Grapalat" w:hAnsi="GHEA Grapalat" w:cs="Arial"/>
          <w:sz w:val="18"/>
          <w:szCs w:val="18"/>
          <w:lang w:val="hy-AM" w:bidi="fa-IR"/>
        </w:rPr>
        <w:t>տես</w:t>
      </w:r>
      <w:r w:rsidR="00C01F57" w:rsidRPr="00CF2C80">
        <w:rPr>
          <w:rFonts w:ascii="GHEA Grapalat" w:hAnsi="GHEA Grapalat" w:cs="Arial"/>
          <w:sz w:val="18"/>
          <w:szCs w:val="18"/>
          <w:lang w:val="hy-AM" w:bidi="fa-IR"/>
        </w:rPr>
        <w:t>ա</w:t>
      </w:r>
      <w:r w:rsidR="008936B8" w:rsidRPr="00CF2C80">
        <w:rPr>
          <w:rFonts w:ascii="GHEA Grapalat" w:hAnsi="GHEA Grapalat" w:cs="Arial"/>
          <w:sz w:val="18"/>
          <w:szCs w:val="18"/>
          <w:lang w:val="hy-AM" w:bidi="fa-IR"/>
        </w:rPr>
        <w:t>նկյունից Շիրազի հին բարբառում  առանձնացվում են.</w:t>
      </w:r>
    </w:p>
    <w:p w:rsidR="008936B8" w:rsidRPr="00CF2C80" w:rsidRDefault="008936B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ա)պարզ բայեր, օրինակ, goš a-thon dār  aγat  xāter  </w:t>
      </w:r>
      <w:r w:rsidRPr="00CF2C80">
        <w:rPr>
          <w:rFonts w:ascii="GHEA Grapalat" w:hAnsi="GHEA Grapalat" w:cs="Arial"/>
          <w:i/>
          <w:iCs/>
          <w:sz w:val="18"/>
          <w:szCs w:val="18"/>
          <w:lang w:val="hy-AM" w:bidi="fa-IR"/>
        </w:rPr>
        <w:t>naranzet</w:t>
      </w:r>
      <w:r w:rsidRPr="00CF2C80">
        <w:rPr>
          <w:rFonts w:ascii="GHEA Grapalat" w:hAnsi="GHEA Grapalat" w:cs="Arial"/>
          <w:sz w:val="18"/>
          <w:szCs w:val="18"/>
          <w:lang w:val="hy-AM" w:bidi="fa-IR"/>
        </w:rPr>
        <w:t xml:space="preserve">  ke θoxnī āqelī dah bār oθanzet «այս խորհուրդը լսիր, եթե միտքդ չի տանջվում (համաձայն է դրա հետ), քանի որ իմաստունը խոսքը տասն անգամ կշռում է</w:t>
      </w:r>
      <w:r w:rsidR="00834F10"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w:t>
      </w:r>
    </w:p>
    <w:p w:rsidR="00834F10" w:rsidRPr="00CF2C80" w:rsidRDefault="008936B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 ածանցավոր</w:t>
      </w:r>
      <w:r w:rsidR="00834F10" w:rsidRPr="00CF2C80">
        <w:rPr>
          <w:rFonts w:ascii="GHEA Grapalat" w:hAnsi="GHEA Grapalat" w:cs="Arial"/>
          <w:sz w:val="18"/>
          <w:szCs w:val="18"/>
          <w:lang w:val="hy-AM" w:bidi="fa-IR"/>
        </w:rPr>
        <w:t xml:space="preserve"> բայեր, օրինակ, aγar xoδām rozē az gehon </w:t>
      </w:r>
      <w:r w:rsidR="00834F10" w:rsidRPr="00CF2C80">
        <w:rPr>
          <w:rFonts w:ascii="GHEA Grapalat" w:hAnsi="GHEA Grapalat" w:cs="Arial"/>
          <w:i/>
          <w:iCs/>
          <w:sz w:val="18"/>
          <w:szCs w:val="18"/>
          <w:lang w:val="hy-AM" w:bidi="fa-IR"/>
        </w:rPr>
        <w:t>olāret</w:t>
      </w:r>
      <w:r w:rsidR="00834F10" w:rsidRPr="00CF2C80">
        <w:rPr>
          <w:rFonts w:ascii="GHEA Grapalat" w:hAnsi="GHEA Grapalat" w:cs="Arial"/>
          <w:sz w:val="18"/>
          <w:szCs w:val="18"/>
          <w:lang w:val="hy-AM" w:bidi="fa-IR"/>
        </w:rPr>
        <w:t xml:space="preserve"> sahl      farāq-e yār ve qathā rozī amā makonā «Եթե  Աստված մի օր աշխարհից ինձ հեշտությամբ տանի, յարիս հետ բաժանումը չի լինի»:</w:t>
      </w:r>
    </w:p>
    <w:p w:rsidR="00AA6DB5" w:rsidRPr="00CF2C80" w:rsidRDefault="008936B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գ)բարդ</w:t>
      </w:r>
      <w:r w:rsidR="00834F10" w:rsidRPr="00CF2C80">
        <w:rPr>
          <w:rFonts w:ascii="GHEA Grapalat" w:hAnsi="GHEA Grapalat" w:cs="Arial"/>
          <w:sz w:val="18"/>
          <w:szCs w:val="18"/>
          <w:lang w:val="hy-AM" w:bidi="fa-IR"/>
        </w:rPr>
        <w:t xml:space="preserve"> բայեր, օրինակ,  hezār bār le dā'īuaš be </w:t>
      </w:r>
      <w:r w:rsidR="00834F10" w:rsidRPr="00CF2C80">
        <w:rPr>
          <w:rFonts w:ascii="GHEA Grapalat" w:hAnsi="GHEA Grapalat" w:cs="Arial"/>
          <w:i/>
          <w:iCs/>
          <w:sz w:val="18"/>
          <w:szCs w:val="18"/>
          <w:lang w:val="hy-AM" w:bidi="fa-IR"/>
        </w:rPr>
        <w:t>zenya kard</w:t>
      </w:r>
      <w:r w:rsidR="00834F10" w:rsidRPr="00CF2C80">
        <w:rPr>
          <w:rFonts w:ascii="GHEA Grapalat" w:hAnsi="GHEA Grapalat" w:cs="Arial"/>
          <w:sz w:val="18"/>
          <w:szCs w:val="18"/>
          <w:lang w:val="hy-AM" w:bidi="fa-IR"/>
        </w:rPr>
        <w:t xml:space="preserve"> o qatl     na ešg hasten azīhā dezaš če mībuten «հազար անգամ Դայիին սպանելով նրան կենդանացրեց, սիրո մեջ այսպիսի բաներ կան, ուրիշ էլի ի՞նչի կարիք կա»</w:t>
      </w:r>
      <w:r w:rsidR="00834F10" w:rsidRPr="00CF2C80">
        <w:rPr>
          <w:rFonts w:ascii="GHEA Grapalat" w:hAnsi="GHEA Grapalat"/>
          <w:sz w:val="18"/>
          <w:szCs w:val="18"/>
          <w:lang w:val="hy-AM"/>
        </w:rPr>
        <w:t xml:space="preserve"> </w:t>
      </w:r>
      <w:r w:rsidR="00834F10" w:rsidRPr="00CF2C80">
        <w:rPr>
          <w:rFonts w:ascii="GHEA Grapalat" w:hAnsi="GHEA Grapalat" w:cs="Arial"/>
          <w:sz w:val="18"/>
          <w:szCs w:val="18"/>
          <w:lang w:val="hy-AM" w:bidi="fa-IR"/>
        </w:rPr>
        <w:t>:</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Պատճառական բայերը կազմվում են  ներկայի հիմքին ավելացնելով –on, օրինակ,  bebδazonet «հալեցնում է»:</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Օժանդակ բայերը Շիրազի հին բարբառում հետևյալն են.</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եզակի թիվ 1-ին դեմք hem  «եմ», 2-րդ դեմք heste  «ես»,  3-րդ դեմք hen/he  «է»,</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հոգնակի թիվ 1-ին դեմք  hīm  «ենք», 2-րդ դեմք hīten  «եք», 3-րդ դեմք hend  «են»:</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Շիրազի հին բարբառում բայն ունի երկու հիմք՝ ներկայի և անցյալի, որոնց միջոցով էլ արտահայտվում է բայաձևերի ժամանակային հակադրությունը: Անցյալի հիմքը կազմվում է անորոշ դերբայից  հանելով –a վերջավորությունը: Ըստ ներկա և անցյալ հիմքերի հարաբերակցության</w:t>
      </w:r>
      <w:r w:rsidR="00C01F57"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բայերը լինում են կանոնավոր և անկանոն:</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Բոլոր բայերը, ըստ ուղիղ խնդիր ընդունելու հատկության, բաժանվում են.</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 անցողական բայերի</w:t>
      </w:r>
      <w:r w:rsidR="00AD20C0" w:rsidRPr="00CF2C80">
        <w:rPr>
          <w:rFonts w:ascii="GHEA Grapalat" w:hAnsi="GHEA Grapalat" w:cs="Arial"/>
          <w:sz w:val="18"/>
          <w:szCs w:val="18"/>
          <w:lang w:val="hy-AM" w:bidi="fa-IR"/>
        </w:rPr>
        <w:t xml:space="preserve">, օրինակ, </w:t>
      </w:r>
      <w:r w:rsidRPr="00CF2C80">
        <w:rPr>
          <w:rFonts w:ascii="GHEA Grapalat" w:hAnsi="GHEA Grapalat" w:cs="Arial"/>
          <w:sz w:val="18"/>
          <w:szCs w:val="18"/>
          <w:lang w:val="hy-AM" w:bidi="fa-IR"/>
        </w:rPr>
        <w:t xml:space="preserve"> </w:t>
      </w:r>
      <w:r w:rsidR="00AD20C0" w:rsidRPr="00CF2C80">
        <w:rPr>
          <w:rFonts w:ascii="GHEA Grapalat" w:hAnsi="GHEA Grapalat" w:cs="Arial"/>
          <w:sz w:val="18"/>
          <w:szCs w:val="18"/>
          <w:lang w:val="hy-AM" w:bidi="fa-IR"/>
        </w:rPr>
        <w:t>bebāt ī dahr-e dohn-rā tīr az ī post    na ham šoy tīr ana kmān bu ke-š oy košt «նետը շարժվում է դեպի անարժեք աշխարհը, բայց քանի դեռ աղեղի հետ էր, աշխարհը նրան սպանեց»</w:t>
      </w:r>
    </w:p>
    <w:p w:rsidR="00834F10" w:rsidRPr="00CF2C80" w:rsidRDefault="00834F1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lastRenderedPageBreak/>
        <w:t>բ) անանցողական բայերի</w:t>
      </w:r>
      <w:r w:rsidR="00AD20C0" w:rsidRPr="00CF2C80">
        <w:rPr>
          <w:rFonts w:ascii="GHEA Grapalat" w:hAnsi="GHEA Grapalat" w:cs="Arial"/>
          <w:sz w:val="18"/>
          <w:szCs w:val="18"/>
          <w:lang w:val="hy-AM" w:bidi="fa-IR"/>
        </w:rPr>
        <w:t xml:space="preserve">, օրինակ, </w:t>
      </w:r>
      <w:r w:rsidR="00AD20C0" w:rsidRPr="00CF2C80">
        <w:rPr>
          <w:rFonts w:ascii="GHEA Grapalat" w:hAnsi="GHEA Grapalat"/>
          <w:sz w:val="18"/>
          <w:szCs w:val="18"/>
          <w:lang w:val="hy-AM"/>
        </w:rPr>
        <w:t xml:space="preserve"> </w:t>
      </w:r>
      <w:r w:rsidR="00AD20C0" w:rsidRPr="00CF2C80">
        <w:rPr>
          <w:rFonts w:ascii="GHEA Grapalat" w:hAnsi="GHEA Grapalat" w:cs="Arial"/>
          <w:sz w:val="18"/>
          <w:szCs w:val="18"/>
          <w:lang w:val="hy-AM" w:bidi="fa-IR"/>
        </w:rPr>
        <w:t>zī roye har rū una šānē dahon     nesbateš oz nāmo mešāne dahon «ամեն ակնհայտը նրա (Աստծո) արժանիքն են համարում և անուն  ու  նշան են նրան վերագրում»:</w:t>
      </w:r>
    </w:p>
    <w:p w:rsidR="00AD20C0" w:rsidRPr="00CF2C80" w:rsidRDefault="00AD20C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Էրգատիվ կառուցը արտահայտում է բայերի անցողականություն</w:t>
      </w:r>
      <w:r w:rsidR="00007396" w:rsidRPr="00007396">
        <w:rPr>
          <w:rFonts w:ascii="GHEA Grapalat" w:hAnsi="GHEA Grapalat" w:cs="Arial"/>
          <w:sz w:val="18"/>
          <w:szCs w:val="18"/>
          <w:lang w:val="hy-AM" w:bidi="fa-IR"/>
        </w:rPr>
        <w:t>ը</w:t>
      </w:r>
      <w:r w:rsidRPr="00CF2C80">
        <w:rPr>
          <w:rFonts w:ascii="GHEA Grapalat" w:hAnsi="GHEA Grapalat" w:cs="Arial"/>
          <w:sz w:val="18"/>
          <w:szCs w:val="18"/>
          <w:lang w:val="hy-AM" w:bidi="fa-IR"/>
        </w:rPr>
        <w:t xml:space="preserve">  և անանցողականություն</w:t>
      </w:r>
      <w:r w:rsidR="00007396" w:rsidRPr="00007396">
        <w:rPr>
          <w:rFonts w:ascii="GHEA Grapalat" w:hAnsi="GHEA Grapalat" w:cs="Arial"/>
          <w:sz w:val="18"/>
          <w:szCs w:val="18"/>
          <w:lang w:val="hy-AM" w:bidi="fa-IR"/>
        </w:rPr>
        <w:t>ը</w:t>
      </w:r>
      <w:r w:rsidRPr="00CF2C80">
        <w:rPr>
          <w:rFonts w:ascii="GHEA Grapalat" w:hAnsi="GHEA Grapalat" w:cs="Arial"/>
          <w:sz w:val="18"/>
          <w:szCs w:val="18"/>
          <w:lang w:val="hy-AM" w:bidi="fa-IR"/>
        </w:rPr>
        <w:t>, օրինակ, na ke-t tafsīr-o feq xvānd eštē a behešt      bas-em dī k-asvorī mând payda bebδešt «եթե ֆիկհին ես հետևում, արդյո՞ք դրախտ կգնաս, շատ եմ տեսել հեծյալներ, որ մնացել են, իսկ հետիոտներն անցել են»:</w:t>
      </w:r>
    </w:p>
    <w:p w:rsidR="00AD20C0" w:rsidRPr="00CF2C80" w:rsidRDefault="00AD20C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Կիրառվում են բայի  հետևյալ եղանակները.</w:t>
      </w:r>
    </w:p>
    <w:p w:rsidR="00AD20C0" w:rsidRPr="00CF2C80" w:rsidRDefault="00AD20C0" w:rsidP="00282B78">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w:t>
      </w:r>
      <w:r w:rsidRPr="00CF2C80">
        <w:rPr>
          <w:rFonts w:ascii="GHEA Grapalat" w:hAnsi="GHEA Grapalat" w:cs="Arial"/>
          <w:i/>
          <w:iCs/>
          <w:sz w:val="18"/>
          <w:szCs w:val="18"/>
          <w:lang w:val="hy-AM" w:bidi="fa-IR"/>
        </w:rPr>
        <w:t>սահմանական եղանակը</w:t>
      </w:r>
      <w:r w:rsidR="00007396" w:rsidRPr="00007396">
        <w:rPr>
          <w:rFonts w:ascii="GHEA Grapalat" w:hAnsi="GHEA Grapalat" w:cs="Arial"/>
          <w:i/>
          <w:iCs/>
          <w:sz w:val="18"/>
          <w:szCs w:val="18"/>
          <w:lang w:val="hy-AM" w:bidi="fa-IR"/>
        </w:rPr>
        <w:t xml:space="preserve">, </w:t>
      </w:r>
      <w:r w:rsidR="00007396" w:rsidRPr="00007396">
        <w:rPr>
          <w:rFonts w:ascii="GHEA Grapalat" w:hAnsi="GHEA Grapalat" w:cs="Arial"/>
          <w:sz w:val="18"/>
          <w:szCs w:val="18"/>
          <w:lang w:val="hy-AM" w:bidi="fa-IR"/>
        </w:rPr>
        <w:t>որն</w:t>
      </w:r>
      <w:r w:rsidRPr="00CF2C80">
        <w:rPr>
          <w:rFonts w:ascii="GHEA Grapalat" w:hAnsi="GHEA Grapalat" w:cs="Arial"/>
          <w:sz w:val="18"/>
          <w:szCs w:val="18"/>
          <w:lang w:val="hy-AM" w:bidi="fa-IR"/>
        </w:rPr>
        <w:t xml:space="preserve"> ունի հինգ ժամանակաձև. </w:t>
      </w:r>
    </w:p>
    <w:p w:rsidR="00AD20C0" w:rsidRPr="00CF2C80" w:rsidRDefault="00AD20C0" w:rsidP="00C01F57">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Ներկա ժամանակը</w:t>
      </w:r>
      <w:r w:rsidRPr="00CF2C80">
        <w:rPr>
          <w:rFonts w:ascii="GHEA Grapalat" w:hAnsi="GHEA Grapalat" w:cs="Arial"/>
          <w:sz w:val="18"/>
          <w:szCs w:val="18"/>
          <w:lang w:val="hy-AM" w:bidi="fa-IR"/>
        </w:rPr>
        <w:t xml:space="preserve"> կազմվում է mē նախամասնիկ</w:t>
      </w:r>
      <w:r w:rsidR="00C01F57" w:rsidRPr="00CF2C80">
        <w:rPr>
          <w:rFonts w:ascii="GHEA Grapalat" w:hAnsi="GHEA Grapalat" w:cs="Arial"/>
          <w:sz w:val="18"/>
          <w:szCs w:val="18"/>
          <w:lang w:val="hy-AM" w:bidi="fa-IR"/>
        </w:rPr>
        <w:t>ով, ներկայի հիմքով</w:t>
      </w:r>
      <w:r w:rsidRPr="00CF2C80">
        <w:rPr>
          <w:rFonts w:ascii="GHEA Grapalat" w:hAnsi="GHEA Grapalat" w:cs="Arial"/>
          <w:sz w:val="18"/>
          <w:szCs w:val="18"/>
          <w:lang w:val="hy-AM" w:bidi="fa-IR"/>
        </w:rPr>
        <w:t xml:space="preserve"> և դիմային </w:t>
      </w:r>
      <w:r w:rsidR="00C01F57" w:rsidRPr="00CF2C80">
        <w:rPr>
          <w:rFonts w:ascii="GHEA Grapalat" w:hAnsi="GHEA Grapalat" w:cs="Arial"/>
          <w:sz w:val="18"/>
          <w:szCs w:val="18"/>
          <w:lang w:val="hy-AM" w:bidi="fa-IR"/>
        </w:rPr>
        <w:t>վերջավորություններով</w:t>
      </w:r>
      <w:r w:rsidRPr="00CF2C80">
        <w:rPr>
          <w:rFonts w:ascii="GHEA Grapalat" w:hAnsi="GHEA Grapalat" w:cs="Arial"/>
          <w:sz w:val="18"/>
          <w:szCs w:val="18"/>
          <w:lang w:val="hy-AM" w:bidi="fa-IR"/>
        </w:rPr>
        <w:t>, օրինակ, mīxohem(en) «ուզում եմ», mohohont(on) «ուզում են» և այլն:</w:t>
      </w:r>
    </w:p>
    <w:p w:rsidR="00AD20C0" w:rsidRPr="00CF2C80" w:rsidRDefault="00AD20C0" w:rsidP="00EE084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Ներկա վաղակատար ժամանակաձևը</w:t>
      </w:r>
      <w:r w:rsidR="00EE084F" w:rsidRPr="00EE084F">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կազմվում է անցյալի դերբայ</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բայի դիմային վերջավորություններ</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kardeam  «արել եմ», kardīt   «արել եք» և այլն:</w:t>
      </w:r>
    </w:p>
    <w:p w:rsidR="00834F10" w:rsidRPr="00CF2C80" w:rsidRDefault="00AD20C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Անցյալ կատարյալը</w:t>
      </w:r>
      <w:r w:rsidRPr="00CF2C80">
        <w:rPr>
          <w:rFonts w:ascii="GHEA Grapalat" w:hAnsi="GHEA Grapalat" w:cs="Arial"/>
          <w:sz w:val="18"/>
          <w:szCs w:val="18"/>
          <w:lang w:val="hy-AM" w:bidi="fa-IR"/>
        </w:rPr>
        <w:t xml:space="preserve"> կազմվում է  անցյալի հիմքի և դիմային վերջավորությունների </w:t>
      </w:r>
      <w:r w:rsidR="00ED6492" w:rsidRPr="00CF2C80">
        <w:rPr>
          <w:rFonts w:ascii="GHEA Grapalat" w:hAnsi="GHEA Grapalat" w:cs="Arial"/>
          <w:sz w:val="18"/>
          <w:szCs w:val="18"/>
          <w:lang w:val="hy-AM" w:bidi="fa-IR"/>
        </w:rPr>
        <w:t xml:space="preserve"> միջոցով, օրինակ, ostondē «գրավեցիր», ostondīm «գրավեցինք»:</w:t>
      </w:r>
    </w:p>
    <w:p w:rsidR="00ED6492" w:rsidRPr="00CF2C80" w:rsidRDefault="00ED6492" w:rsidP="00C01F57">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Անցյալ շարունակականը</w:t>
      </w:r>
      <w:r w:rsidRPr="00CF2C80">
        <w:rPr>
          <w:rFonts w:ascii="GHEA Grapalat" w:hAnsi="GHEA Grapalat" w:cs="Arial"/>
          <w:sz w:val="18"/>
          <w:szCs w:val="18"/>
          <w:lang w:val="hy-AM" w:bidi="fa-IR"/>
        </w:rPr>
        <w:t xml:space="preserve">  կազմվում է mē նախամասնակ</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անցյալի հիմք</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անցյալ ժամանակի դիմային վերջավորություններ</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mī-govtem «ասել էի», mī-govtont «ասել էիք»:</w:t>
      </w:r>
    </w:p>
    <w:p w:rsidR="00ED6492" w:rsidRPr="00CF2C80" w:rsidRDefault="00ED649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Ապառնի ժամանակաձևի</w:t>
      </w:r>
      <w:r w:rsidRPr="00CF2C80">
        <w:rPr>
          <w:rFonts w:ascii="GHEA Grapalat" w:hAnsi="GHEA Grapalat" w:cs="Arial"/>
          <w:sz w:val="18"/>
          <w:szCs w:val="18"/>
          <w:lang w:val="hy-AM" w:bidi="fa-IR"/>
        </w:rPr>
        <w:t xml:space="preserve"> կազմությանը մասնակցում են kamīstan (kāmestan)՝ «ցանկանալ»  օժանդակ բայի խոնարհվող ձևերը և անորոշ դերբայը կամ անցյալի հիմքը, օրինակ, maγar ke-m fa-buvaδ </w:t>
      </w:r>
      <w:r w:rsidRPr="00CF2C80">
        <w:rPr>
          <w:rFonts w:ascii="GHEA Grapalat" w:hAnsi="GHEA Grapalat" w:cs="Arial"/>
          <w:i/>
          <w:iCs/>
          <w:sz w:val="18"/>
          <w:szCs w:val="18"/>
          <w:lang w:val="hy-AM" w:bidi="fa-IR"/>
        </w:rPr>
        <w:t xml:space="preserve">bekamē daδīn/daδē </w:t>
      </w:r>
      <w:r w:rsidRPr="00CF2C80">
        <w:rPr>
          <w:rFonts w:ascii="GHEA Grapalat" w:hAnsi="GHEA Grapalat" w:cs="Arial"/>
          <w:sz w:val="18"/>
          <w:szCs w:val="18"/>
          <w:lang w:val="hy-AM" w:bidi="fa-IR"/>
        </w:rPr>
        <w:t>«մի՞թե  ինձ  քամուն կտաս»:</w:t>
      </w:r>
    </w:p>
    <w:p w:rsidR="00ED6492" w:rsidRPr="00CF2C80" w:rsidRDefault="00ED6492" w:rsidP="00007396">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w:t>
      </w:r>
      <w:r w:rsidRPr="00CF2C80">
        <w:rPr>
          <w:rFonts w:ascii="GHEA Grapalat" w:hAnsi="GHEA Grapalat" w:cs="Sylfaen"/>
          <w:sz w:val="18"/>
          <w:szCs w:val="18"/>
          <w:lang w:val="hy-AM"/>
        </w:rPr>
        <w:t xml:space="preserve"> </w:t>
      </w:r>
      <w:r w:rsidRPr="00CF2C80">
        <w:rPr>
          <w:rFonts w:ascii="GHEA Grapalat" w:hAnsi="GHEA Grapalat" w:cs="Arial"/>
          <w:i/>
          <w:iCs/>
          <w:sz w:val="18"/>
          <w:szCs w:val="18"/>
          <w:lang w:val="hy-AM" w:bidi="fa-IR"/>
        </w:rPr>
        <w:t>Պայմանական եղանակ</w:t>
      </w:r>
      <w:r w:rsidR="00007396" w:rsidRPr="00007396">
        <w:rPr>
          <w:rFonts w:ascii="GHEA Grapalat" w:hAnsi="GHEA Grapalat" w:cs="Arial"/>
          <w:i/>
          <w:iCs/>
          <w:sz w:val="18"/>
          <w:szCs w:val="18"/>
          <w:lang w:val="hy-AM" w:bidi="fa-IR"/>
        </w:rPr>
        <w:t xml:space="preserve">ը, </w:t>
      </w:r>
      <w:r w:rsidR="00007396" w:rsidRPr="00007396">
        <w:rPr>
          <w:rFonts w:ascii="GHEA Grapalat" w:hAnsi="GHEA Grapalat" w:cs="Arial"/>
          <w:sz w:val="18"/>
          <w:szCs w:val="18"/>
          <w:lang w:val="hy-AM" w:bidi="fa-IR"/>
        </w:rPr>
        <w:t>որն</w:t>
      </w:r>
      <w:r w:rsidRPr="00CF2C80">
        <w:rPr>
          <w:rFonts w:ascii="GHEA Grapalat" w:hAnsi="GHEA Grapalat" w:cs="Arial"/>
          <w:sz w:val="18"/>
          <w:szCs w:val="18"/>
          <w:lang w:val="hy-AM" w:bidi="fa-IR"/>
        </w:rPr>
        <w:t xml:space="preserve"> ունի միայն մեկ ժամանակաձև՝ </w:t>
      </w:r>
      <w:r w:rsidRPr="00CF2C80">
        <w:rPr>
          <w:rFonts w:ascii="GHEA Grapalat" w:hAnsi="GHEA Grapalat" w:cs="Arial"/>
          <w:i/>
          <w:iCs/>
          <w:sz w:val="18"/>
          <w:szCs w:val="18"/>
          <w:lang w:val="hy-AM" w:bidi="fa-IR"/>
        </w:rPr>
        <w:t>ներկա ապառնի</w:t>
      </w:r>
      <w:r w:rsidRPr="00CF2C80">
        <w:rPr>
          <w:rFonts w:ascii="GHEA Grapalat" w:hAnsi="GHEA Grapalat" w:cs="Arial"/>
          <w:sz w:val="18"/>
          <w:szCs w:val="18"/>
          <w:lang w:val="hy-AM" w:bidi="fa-IR"/>
        </w:rPr>
        <w:t>:</w:t>
      </w:r>
      <w:r w:rsidRPr="00CF2C80">
        <w:rPr>
          <w:rFonts w:ascii="GHEA Grapalat" w:hAnsi="GHEA Grapalat" w:cs="Sylfaen"/>
          <w:sz w:val="18"/>
          <w:szCs w:val="18"/>
          <w:lang w:val="hy-AM"/>
        </w:rPr>
        <w:t xml:space="preserve"> </w:t>
      </w:r>
      <w:r w:rsidRPr="00CF2C80">
        <w:rPr>
          <w:rFonts w:ascii="GHEA Grapalat" w:hAnsi="GHEA Grapalat" w:cs="Sylfaen"/>
          <w:sz w:val="18"/>
          <w:szCs w:val="18"/>
          <w:lang w:val="hy-AM" w:bidi="fa-IR"/>
        </w:rPr>
        <w:t>Ներկա</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ապառնին</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կազմվում</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է</w:t>
      </w:r>
      <w:r w:rsidRPr="00CF2C80">
        <w:rPr>
          <w:rFonts w:ascii="GHEA Grapalat" w:hAnsi="GHEA Grapalat" w:cs="Arial"/>
          <w:sz w:val="18"/>
          <w:szCs w:val="18"/>
          <w:lang w:val="hy-AM" w:bidi="fa-IR"/>
        </w:rPr>
        <w:t xml:space="preserve"> be  </w:t>
      </w:r>
      <w:r w:rsidRPr="00CF2C80">
        <w:rPr>
          <w:rFonts w:ascii="GHEA Grapalat" w:hAnsi="GHEA Grapalat" w:cs="Sylfaen"/>
          <w:sz w:val="18"/>
          <w:szCs w:val="18"/>
          <w:lang w:val="hy-AM" w:bidi="fa-IR"/>
        </w:rPr>
        <w:t>նախամասնիկ</w:t>
      </w:r>
      <w:r w:rsidR="00C01F57" w:rsidRPr="00CF2C80">
        <w:rPr>
          <w:rFonts w:ascii="GHEA Grapalat" w:hAnsi="GHEA Grapalat" w:cs="Sylfaen"/>
          <w:sz w:val="18"/>
          <w:szCs w:val="18"/>
          <w:lang w:val="hy-AM" w:bidi="fa-IR"/>
        </w:rPr>
        <w:t>ով</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ներկայի</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հիմք</w:t>
      </w:r>
      <w:r w:rsidR="00C01F57" w:rsidRPr="00CF2C80">
        <w:rPr>
          <w:rFonts w:ascii="GHEA Grapalat" w:hAnsi="GHEA Grapalat" w:cs="Sylfaen"/>
          <w:sz w:val="18"/>
          <w:szCs w:val="18"/>
          <w:lang w:val="hy-AM" w:bidi="fa-IR"/>
        </w:rPr>
        <w:t>ով</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դիմային</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վերջավորություններ</w:t>
      </w:r>
      <w:r w:rsidR="00C01F57" w:rsidRPr="00CF2C80">
        <w:rPr>
          <w:rFonts w:ascii="GHEA Grapalat" w:hAnsi="GHEA Grapalat" w:cs="Sylfaen"/>
          <w:sz w:val="18"/>
          <w:szCs w:val="18"/>
          <w:lang w:val="hy-AM" w:bidi="fa-IR"/>
        </w:rPr>
        <w:t>ով</w:t>
      </w:r>
      <w:r w:rsidRPr="00CF2C80">
        <w:rPr>
          <w:rFonts w:ascii="GHEA Grapalat" w:hAnsi="GHEA Grapalat" w:cs="Arial"/>
          <w:sz w:val="18"/>
          <w:szCs w:val="18"/>
          <w:lang w:val="hy-AM" w:bidi="fa-IR"/>
        </w:rPr>
        <w:t>, օրինակ, bīsāyē «հանգստանաս», bīsāyen «հանգստանաք»:</w:t>
      </w:r>
    </w:p>
    <w:p w:rsidR="00ED6492" w:rsidRPr="00CF2C80" w:rsidRDefault="00ED6492" w:rsidP="00E200A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գ) </w:t>
      </w:r>
      <w:r w:rsidRPr="00CF2C80">
        <w:rPr>
          <w:rFonts w:ascii="GHEA Grapalat" w:hAnsi="GHEA Grapalat" w:cs="Arial"/>
          <w:i/>
          <w:iCs/>
          <w:sz w:val="18"/>
          <w:szCs w:val="18"/>
          <w:lang w:val="hy-AM" w:bidi="fa-IR"/>
        </w:rPr>
        <w:t>Ըղձական եղանակ</w:t>
      </w:r>
      <w:r w:rsidR="00282B78" w:rsidRPr="00282B78">
        <w:rPr>
          <w:rFonts w:ascii="GHEA Grapalat" w:hAnsi="GHEA Grapalat" w:cs="Arial"/>
          <w:i/>
          <w:iCs/>
          <w:sz w:val="18"/>
          <w:szCs w:val="18"/>
          <w:lang w:val="hy-AM" w:bidi="fa-IR"/>
        </w:rPr>
        <w:t>ը</w:t>
      </w:r>
      <w:r w:rsidR="00007396" w:rsidRPr="00007396">
        <w:rPr>
          <w:rFonts w:ascii="GHEA Grapalat" w:hAnsi="GHEA Grapalat" w:cs="Arial"/>
          <w:i/>
          <w:iCs/>
          <w:sz w:val="18"/>
          <w:szCs w:val="18"/>
          <w:lang w:val="hy-AM" w:bidi="fa-IR"/>
        </w:rPr>
        <w:t xml:space="preserve">, </w:t>
      </w:r>
      <w:r w:rsidR="00007396" w:rsidRPr="00007396">
        <w:rPr>
          <w:rFonts w:ascii="GHEA Grapalat" w:hAnsi="GHEA Grapalat" w:cs="Arial"/>
          <w:sz w:val="18"/>
          <w:szCs w:val="18"/>
          <w:lang w:val="hy-AM" w:bidi="fa-IR"/>
        </w:rPr>
        <w:t>որ</w:t>
      </w:r>
      <w:r w:rsidR="00E200A3" w:rsidRPr="00E200A3">
        <w:rPr>
          <w:rFonts w:ascii="GHEA Grapalat" w:hAnsi="GHEA Grapalat" w:cs="Arial"/>
          <w:sz w:val="18"/>
          <w:szCs w:val="18"/>
          <w:lang w:val="hy-AM" w:bidi="fa-IR"/>
        </w:rPr>
        <w:t>ն</w:t>
      </w:r>
      <w:r w:rsidRPr="00CF2C80">
        <w:rPr>
          <w:rFonts w:ascii="GHEA Grapalat" w:hAnsi="GHEA Grapalat" w:cs="Arial"/>
          <w:sz w:val="18"/>
          <w:szCs w:val="18"/>
          <w:lang w:val="hy-AM" w:bidi="fa-IR"/>
        </w:rPr>
        <w:t xml:space="preserve"> ունի միայն </w:t>
      </w:r>
      <w:r w:rsidRPr="00CF2C80">
        <w:rPr>
          <w:rFonts w:ascii="GHEA Grapalat" w:hAnsi="GHEA Grapalat" w:cs="Arial"/>
          <w:i/>
          <w:iCs/>
          <w:sz w:val="18"/>
          <w:szCs w:val="18"/>
          <w:lang w:val="hy-AM" w:bidi="fa-IR"/>
        </w:rPr>
        <w:t>ըղձական ներկա</w:t>
      </w:r>
      <w:r w:rsidRPr="00CF2C80">
        <w:rPr>
          <w:rFonts w:ascii="GHEA Grapalat" w:hAnsi="GHEA Grapalat" w:cs="Arial"/>
          <w:sz w:val="18"/>
          <w:szCs w:val="18"/>
          <w:lang w:val="hy-AM" w:bidi="fa-IR"/>
        </w:rPr>
        <w:t xml:space="preserve"> ժամանակաձև</w:t>
      </w:r>
      <w:r w:rsidR="00007396" w:rsidRPr="00007396">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w:t>
      </w:r>
      <w:r w:rsidR="00007396" w:rsidRPr="00007396">
        <w:rPr>
          <w:rFonts w:ascii="GHEA Grapalat" w:hAnsi="GHEA Grapalat" w:cs="Arial"/>
          <w:sz w:val="18"/>
          <w:szCs w:val="18"/>
          <w:lang w:val="hy-AM" w:bidi="fa-IR"/>
        </w:rPr>
        <w:t>Այ</w:t>
      </w:r>
      <w:r w:rsidR="00007396" w:rsidRPr="00E200A3">
        <w:rPr>
          <w:rFonts w:ascii="GHEA Grapalat" w:hAnsi="GHEA Grapalat" w:cs="Arial"/>
          <w:sz w:val="18"/>
          <w:szCs w:val="18"/>
          <w:lang w:val="hy-AM" w:bidi="fa-IR"/>
        </w:rPr>
        <w:t>ն</w:t>
      </w:r>
      <w:r w:rsidRPr="00CF2C80">
        <w:rPr>
          <w:rFonts w:ascii="GHEA Grapalat" w:hAnsi="GHEA Grapalat" w:cs="Arial"/>
          <w:sz w:val="18"/>
          <w:szCs w:val="18"/>
          <w:lang w:val="hy-AM" w:bidi="fa-IR"/>
        </w:rPr>
        <w:t xml:space="preserve">  կազմվում է   ներկայի հիմք</w:t>
      </w:r>
      <w:r w:rsidR="00C01F57" w:rsidRPr="00CF2C80">
        <w:rPr>
          <w:rFonts w:ascii="GHEA Grapalat" w:hAnsi="GHEA Grapalat" w:cs="Arial"/>
          <w:sz w:val="18"/>
          <w:szCs w:val="18"/>
          <w:lang w:val="hy-AM" w:bidi="fa-IR"/>
        </w:rPr>
        <w:t xml:space="preserve">ով, </w:t>
      </w:r>
      <w:r w:rsidRPr="00CF2C80">
        <w:rPr>
          <w:rFonts w:ascii="GHEA Grapalat" w:hAnsi="GHEA Grapalat" w:cs="Arial"/>
          <w:sz w:val="18"/>
          <w:szCs w:val="18"/>
          <w:lang w:val="hy-AM" w:bidi="fa-IR"/>
        </w:rPr>
        <w:t xml:space="preserve"> ըղձական ներկային բնորոշ դիմային վերջավորություններ</w:t>
      </w:r>
      <w:r w:rsidR="00C01F5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w:t>
      </w:r>
      <w:r w:rsidR="00EE084F" w:rsidRPr="00440A2B">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և  ունի հազվադեպ կիրառություն, օրինակ, az har šrqī ke bī vo tarīqī ke mom dadond    yā rab jazoy xeyr-ešon az to havāle bā «այն լավության համար, որ տեսել եմ ուրիշներից, տե՜ր Աստված, դու նրանց լավության պարգևը տուր»:</w:t>
      </w:r>
    </w:p>
    <w:p w:rsidR="00ED6492" w:rsidRPr="00CF2C80" w:rsidRDefault="00ED6492" w:rsidP="00E200A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դ) </w:t>
      </w:r>
      <w:r w:rsidRPr="00CF2C80">
        <w:rPr>
          <w:rFonts w:ascii="GHEA Grapalat" w:hAnsi="GHEA Grapalat" w:cs="Arial"/>
          <w:i/>
          <w:iCs/>
          <w:sz w:val="18"/>
          <w:szCs w:val="18"/>
          <w:lang w:val="hy-AM" w:bidi="fa-IR"/>
        </w:rPr>
        <w:t>Հրամայական եղանակ</w:t>
      </w:r>
      <w:r w:rsidR="00282B78" w:rsidRPr="00D017AE">
        <w:rPr>
          <w:rFonts w:ascii="GHEA Grapalat" w:hAnsi="GHEA Grapalat" w:cs="Arial"/>
          <w:i/>
          <w:iCs/>
          <w:sz w:val="18"/>
          <w:szCs w:val="18"/>
          <w:lang w:val="hy-AM" w:bidi="fa-IR"/>
        </w:rPr>
        <w:t>ը</w:t>
      </w:r>
      <w:r w:rsidR="00E200A3" w:rsidRPr="00E200A3">
        <w:rPr>
          <w:rFonts w:ascii="GHEA Grapalat" w:hAnsi="GHEA Grapalat" w:cs="Arial"/>
          <w:i/>
          <w:iCs/>
          <w:sz w:val="18"/>
          <w:szCs w:val="18"/>
          <w:lang w:val="hy-AM" w:bidi="fa-IR"/>
        </w:rPr>
        <w:t xml:space="preserve">, </w:t>
      </w:r>
      <w:r w:rsidR="00E200A3" w:rsidRPr="00E200A3">
        <w:rPr>
          <w:rFonts w:ascii="GHEA Grapalat" w:hAnsi="GHEA Grapalat" w:cs="Arial"/>
          <w:sz w:val="18"/>
          <w:szCs w:val="18"/>
          <w:lang w:val="hy-AM" w:bidi="fa-IR"/>
        </w:rPr>
        <w:t>որն</w:t>
      </w:r>
      <w:r w:rsidRPr="00CF2C80">
        <w:rPr>
          <w:rFonts w:ascii="GHEA Grapalat" w:hAnsi="GHEA Grapalat" w:cs="Arial"/>
          <w:sz w:val="18"/>
          <w:szCs w:val="18"/>
          <w:lang w:val="hy-AM" w:bidi="fa-IR"/>
        </w:rPr>
        <w:t xml:space="preserve">   ունի միայն  երկրո</w:t>
      </w:r>
      <w:r w:rsidR="00B75B21" w:rsidRPr="00B75B21">
        <w:rPr>
          <w:rFonts w:ascii="GHEA Grapalat" w:hAnsi="GHEA Grapalat" w:cs="Arial"/>
          <w:sz w:val="18"/>
          <w:szCs w:val="18"/>
          <w:lang w:val="hy-AM" w:bidi="fa-IR"/>
        </w:rPr>
        <w:t>ր</w:t>
      </w:r>
      <w:r w:rsidRPr="00CF2C80">
        <w:rPr>
          <w:rFonts w:ascii="GHEA Grapalat" w:hAnsi="GHEA Grapalat" w:cs="Arial"/>
          <w:sz w:val="18"/>
          <w:szCs w:val="18"/>
          <w:lang w:val="hy-AM" w:bidi="fa-IR"/>
        </w:rPr>
        <w:t>դ դեմքի եզակ</w:t>
      </w:r>
      <w:r w:rsidR="00673CD2" w:rsidRPr="00CF2C80">
        <w:rPr>
          <w:rFonts w:ascii="GHEA Grapalat" w:hAnsi="GHEA Grapalat" w:cs="Arial"/>
          <w:sz w:val="18"/>
          <w:szCs w:val="18"/>
          <w:lang w:val="hy-AM" w:bidi="fa-IR"/>
        </w:rPr>
        <w:t>ի</w:t>
      </w:r>
      <w:r w:rsidRPr="00CF2C80">
        <w:rPr>
          <w:rFonts w:ascii="GHEA Grapalat" w:hAnsi="GHEA Grapalat" w:cs="Arial"/>
          <w:sz w:val="18"/>
          <w:szCs w:val="18"/>
          <w:lang w:val="hy-AM" w:bidi="fa-IR"/>
        </w:rPr>
        <w:t xml:space="preserve"> և հոգնակի թիվ: Երկրո</w:t>
      </w:r>
      <w:r w:rsidR="00B75B21" w:rsidRPr="00B75B21">
        <w:rPr>
          <w:rFonts w:ascii="GHEA Grapalat" w:hAnsi="GHEA Grapalat" w:cs="Arial"/>
          <w:sz w:val="18"/>
          <w:szCs w:val="18"/>
          <w:lang w:val="hy-AM" w:bidi="fa-IR"/>
        </w:rPr>
        <w:t>ր</w:t>
      </w:r>
      <w:r w:rsidRPr="00CF2C80">
        <w:rPr>
          <w:rFonts w:ascii="GHEA Grapalat" w:hAnsi="GHEA Grapalat" w:cs="Arial"/>
          <w:sz w:val="18"/>
          <w:szCs w:val="18"/>
          <w:lang w:val="hy-AM" w:bidi="fa-IR"/>
        </w:rPr>
        <w:t xml:space="preserve">դ դեմք եզակի թվի ձևերը համընկնում են ներկա ժամանակի հետ` –be (bo) </w:t>
      </w:r>
      <w:r w:rsidR="00673CD2" w:rsidRPr="00CF2C80">
        <w:rPr>
          <w:rFonts w:ascii="GHEA Grapalat" w:hAnsi="GHEA Grapalat" w:cs="Arial"/>
          <w:sz w:val="18"/>
          <w:szCs w:val="18"/>
          <w:lang w:val="hy-AM" w:bidi="fa-IR"/>
        </w:rPr>
        <w:t>նախ</w:t>
      </w:r>
      <w:r w:rsidRPr="00CF2C80">
        <w:rPr>
          <w:rFonts w:ascii="GHEA Grapalat" w:hAnsi="GHEA Grapalat" w:cs="Arial"/>
          <w:sz w:val="18"/>
          <w:szCs w:val="18"/>
          <w:lang w:val="hy-AM" w:bidi="fa-IR"/>
        </w:rPr>
        <w:t xml:space="preserve">ամասնիկի հավելմամբ, որ երբեմն չի կիրառվում: Հոգնակի ձևը կազմվում </w:t>
      </w:r>
      <w:r w:rsidRPr="00CF2C80">
        <w:rPr>
          <w:rFonts w:ascii="GHEA Grapalat" w:hAnsi="GHEA Grapalat" w:cs="Arial"/>
          <w:sz w:val="18"/>
          <w:szCs w:val="18"/>
          <w:lang w:val="hy-AM" w:bidi="fa-IR"/>
        </w:rPr>
        <w:lastRenderedPageBreak/>
        <w:t>է ներկայի հիմքին ավելացնելով –be և բայի երկրոդ դեմքի հոգնակի ձևը կազմող –īt վերջավորությունը: Օրինակ, begoy ke sāqī bāqī ve bāng-e motreb-e 'ešq     mey leqā' xom-e algaq sovu sovu ze xom ār «մատռվակին հավիտենականությունը սիրո երգչի ձայնո՛վ պատմիր, Աստծո հանդեպ սերը կում-կում ի՛նձ տուր»:</w:t>
      </w:r>
    </w:p>
    <w:p w:rsidR="00391943" w:rsidRPr="00CF2C80" w:rsidRDefault="0039194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Ութերորդ ենթագլխում</w:t>
      </w:r>
      <w:r w:rsidRPr="00CF2C80">
        <w:rPr>
          <w:rFonts w:ascii="GHEA Grapalat" w:hAnsi="GHEA Grapalat" w:cs="Arial"/>
          <w:sz w:val="18"/>
          <w:szCs w:val="18"/>
          <w:lang w:val="hy-AM" w:bidi="fa-IR"/>
        </w:rPr>
        <w:t xml:space="preserve"> անդրադարձ է կատարվել Շիրազի հին բարբառի</w:t>
      </w:r>
    </w:p>
    <w:p w:rsidR="00391943" w:rsidRPr="00CF2C80" w:rsidRDefault="0039194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 կապերին</w:t>
      </w:r>
    </w:p>
    <w:p w:rsidR="00391943" w:rsidRPr="00CF2C80" w:rsidRDefault="00391943" w:rsidP="00AE029B">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a</w:t>
      </w:r>
      <w:r w:rsidR="00AE029B" w:rsidRPr="00AE029B">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asoy-«դեպի, կողմը»</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ana</w:t>
      </w:r>
      <w:r w:rsidR="00AE029B" w:rsidRPr="00AE029B">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toy-«մեջ, ներս»</w:t>
      </w:r>
      <w:r w:rsidR="00AE029B" w:rsidRPr="00AE029B">
        <w:rPr>
          <w:rFonts w:ascii="GHEA Grapalat" w:hAnsi="GHEA Grapalat" w:cs="Arial"/>
          <w:sz w:val="18"/>
          <w:szCs w:val="18"/>
          <w:lang w:val="hy-AM" w:bidi="fa-IR"/>
        </w:rPr>
        <w:t>,</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tey-«մոտ»</w:t>
      </w:r>
      <w:r w:rsidR="00AE029B" w:rsidRPr="00AE029B">
        <w:rPr>
          <w:rFonts w:ascii="GHEA Grapalat" w:hAnsi="GHEA Grapalat" w:cs="Arial"/>
          <w:sz w:val="18"/>
          <w:szCs w:val="18"/>
          <w:lang w:val="hy-AM" w:bidi="fa-IR"/>
        </w:rPr>
        <w:t>,</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men-«մեջտեղ»</w:t>
      </w:r>
      <w:r w:rsidR="00AE029B" w:rsidRPr="00AE029B">
        <w:rPr>
          <w:rFonts w:ascii="GHEA Grapalat" w:hAnsi="GHEA Grapalat" w:cs="Arial"/>
          <w:sz w:val="18"/>
          <w:szCs w:val="18"/>
          <w:lang w:val="hy-AM" w:bidi="fa-IR"/>
        </w:rPr>
        <w:t>,</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veze-«կողմը, դեպի»</w:t>
      </w:r>
      <w:r w:rsidR="00AE029B" w:rsidRPr="00AE029B">
        <w:rPr>
          <w:rFonts w:ascii="GHEA Grapalat" w:hAnsi="GHEA Grapalat" w:cs="Arial"/>
          <w:sz w:val="18"/>
          <w:szCs w:val="18"/>
          <w:lang w:val="hy-AM" w:bidi="fa-IR"/>
        </w:rPr>
        <w:t>,</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peš–«մոտ, կողքին»</w:t>
      </w:r>
      <w:r w:rsidR="00AE029B" w:rsidRPr="00AE029B">
        <w:rPr>
          <w:rFonts w:ascii="GHEA Grapalat" w:hAnsi="GHEA Grapalat" w:cs="Arial"/>
          <w:sz w:val="18"/>
          <w:szCs w:val="18"/>
          <w:lang w:val="hy-AM" w:bidi="fa-IR"/>
        </w:rPr>
        <w:t>,</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va–«դեպի»</w:t>
      </w:r>
      <w:r w:rsidR="00673CD2" w:rsidRPr="00CF2C80">
        <w:rPr>
          <w:rFonts w:ascii="GHEA Grapalat" w:hAnsi="GHEA Grapalat" w:cs="Arial"/>
          <w:sz w:val="18"/>
          <w:szCs w:val="18"/>
          <w:lang w:val="hy-AM" w:bidi="fa-IR"/>
        </w:rPr>
        <w:t xml:space="preserve"> և այլն:</w:t>
      </w:r>
      <w:r w:rsidRPr="00CF2C80">
        <w:rPr>
          <w:rFonts w:ascii="GHEA Grapalat" w:hAnsi="GHEA Grapalat" w:cs="Arial"/>
          <w:sz w:val="18"/>
          <w:szCs w:val="18"/>
          <w:lang w:val="hy-AM" w:bidi="fa-IR"/>
        </w:rPr>
        <w:t xml:space="preserve"> </w:t>
      </w:r>
      <w:r w:rsidR="00673CD2" w:rsidRPr="00CF2C80">
        <w:rPr>
          <w:rFonts w:ascii="GHEA Grapalat" w:hAnsi="GHEA Grapalat" w:cs="Arial"/>
          <w:sz w:val="18"/>
          <w:szCs w:val="18"/>
          <w:lang w:val="hy-AM" w:bidi="fa-IR"/>
        </w:rPr>
        <w:t>Օ</w:t>
      </w:r>
      <w:r w:rsidRPr="00CF2C80">
        <w:rPr>
          <w:rFonts w:ascii="GHEA Grapalat" w:hAnsi="GHEA Grapalat" w:cs="Arial"/>
          <w:sz w:val="18"/>
          <w:szCs w:val="18"/>
          <w:lang w:val="hy-AM" w:bidi="fa-IR"/>
        </w:rPr>
        <w:t>րինակ, yaman-ī vāmaboš ke-m az pey-e to     ars-e češ čo aqīq-e tar mī-ševat «մի՛ հեռացիր Յեմենից, ինչպես չեմ հեռանում ես քեզանից, քանի որ աչքիցս ագաթե  արցունք է հոսում»:</w:t>
      </w:r>
    </w:p>
    <w:p w:rsidR="00391943" w:rsidRPr="00CF2C80" w:rsidRDefault="0039194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 բ) շաղկապներին</w:t>
      </w:r>
    </w:p>
    <w:p w:rsidR="00391943" w:rsidRPr="00CF2C80" w:rsidRDefault="00391943" w:rsidP="00C01F57">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ke-«որ</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yā-«կամ</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azīm-«այս պատճառով, հետևաբար</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valī-«բայց</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čo-«ինչպես</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balke-«բայց</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o-«և</w:t>
      </w:r>
      <w:r w:rsidR="00AE029B">
        <w:rPr>
          <w:rFonts w:ascii="GHEA Grapalat" w:hAnsi="GHEA Grapalat" w:cs="Arial"/>
          <w:sz w:val="18"/>
          <w:szCs w:val="18"/>
          <w:lang w:val="hy-AM" w:bidi="fa-IR"/>
        </w:rPr>
        <w:t>»</w:t>
      </w:r>
      <w:r w:rsidR="00AE029B" w:rsidRPr="00AE029B">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օրինակ, balke γar ehsān talabē nīk bekon   ve jay har bad ke benē az kasān «բայց</w:t>
      </w:r>
      <w:r w:rsidR="00C01F57"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 եթե բարեգործություն ես ուզում, լավությու՛ն արա, </w:t>
      </w:r>
      <w:r w:rsidR="00C01F57" w:rsidRPr="00CF2C80">
        <w:rPr>
          <w:rFonts w:ascii="GHEA Grapalat" w:hAnsi="GHEA Grapalat" w:cs="Arial"/>
          <w:sz w:val="18"/>
          <w:szCs w:val="18"/>
          <w:lang w:val="hy-AM" w:bidi="fa-IR"/>
        </w:rPr>
        <w:t>ա</w:t>
      </w:r>
      <w:r w:rsidRPr="00CF2C80">
        <w:rPr>
          <w:rFonts w:ascii="GHEA Grapalat" w:hAnsi="GHEA Grapalat" w:cs="Arial"/>
          <w:sz w:val="18"/>
          <w:szCs w:val="18"/>
          <w:lang w:val="hy-AM" w:bidi="fa-IR"/>
        </w:rPr>
        <w:t>մեն վատի դիմաց, որ տեսնում ես մարդկանցից»:</w:t>
      </w:r>
    </w:p>
    <w:p w:rsidR="00391943" w:rsidRPr="00CF2C80" w:rsidRDefault="00391943" w:rsidP="00D017AE">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Իններորդ ենթագլխում</w:t>
      </w:r>
      <w:r w:rsidRPr="00CF2C80">
        <w:rPr>
          <w:rFonts w:ascii="GHEA Grapalat" w:hAnsi="GHEA Grapalat" w:cs="Arial"/>
          <w:sz w:val="18"/>
          <w:szCs w:val="18"/>
          <w:lang w:val="hy-AM" w:bidi="fa-IR"/>
        </w:rPr>
        <w:t xml:space="preserve">  ներկայացված է թվական</w:t>
      </w:r>
      <w:r w:rsidR="00D017AE" w:rsidRPr="00D017AE">
        <w:rPr>
          <w:rFonts w:ascii="GHEA Grapalat" w:hAnsi="GHEA Grapalat" w:cs="Arial"/>
          <w:sz w:val="18"/>
          <w:szCs w:val="18"/>
          <w:lang w:val="hy-AM" w:bidi="fa-IR"/>
        </w:rPr>
        <w:t xml:space="preserve"> խոսքի մաս</w:t>
      </w:r>
      <w:r w:rsidR="00D017AE" w:rsidRPr="00BC674F">
        <w:rPr>
          <w:rFonts w:ascii="GHEA Grapalat" w:hAnsi="GHEA Grapalat" w:cs="Arial"/>
          <w:sz w:val="18"/>
          <w:szCs w:val="18"/>
          <w:lang w:val="hy-AM" w:bidi="fa-IR"/>
        </w:rPr>
        <w:t>ը</w:t>
      </w:r>
      <w:r w:rsidRPr="00CF2C80">
        <w:rPr>
          <w:rFonts w:ascii="GHEA Grapalat" w:hAnsi="GHEA Grapalat" w:cs="Arial"/>
          <w:sz w:val="18"/>
          <w:szCs w:val="18"/>
          <w:lang w:val="hy-AM" w:bidi="fa-IR"/>
        </w:rPr>
        <w:t>:</w:t>
      </w:r>
      <w:r w:rsidRPr="00CF2C80">
        <w:rPr>
          <w:rFonts w:ascii="GHEA Grapalat" w:eastAsiaTheme="minorEastAsia" w:hAnsi="GHEA Grapalat"/>
          <w:sz w:val="18"/>
          <w:szCs w:val="18"/>
          <w:lang w:val="hy-AM" w:eastAsia="ru-RU"/>
        </w:rPr>
        <w:t xml:space="preserve"> </w:t>
      </w:r>
      <w:r w:rsidRPr="00CF2C80">
        <w:rPr>
          <w:rFonts w:ascii="GHEA Grapalat" w:hAnsi="GHEA Grapalat" w:cs="Arial"/>
          <w:sz w:val="18"/>
          <w:szCs w:val="18"/>
          <w:lang w:val="hy-AM" w:bidi="fa-IR"/>
        </w:rPr>
        <w:t>Շիրազի հին բարբառին պատկանող գրավոր հուշարձաններում առկա  չեն թվականի բոլոր ձևերը: Վկայված քանակական թվականներն են</w:t>
      </w:r>
      <w:r w:rsidR="00C01F57"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yak  «մեկ», do  «երկու», se  «երեք», čār «չորս», pa(o)nz  «հինգ», šaš  «վեց», haft  «յոթ», hašt  «ութ», no(h)  «ինը», dah  «տաս», panzāh  «հիսուն», bī(a)st  «քսան», čel   «քառասուն», sad  «հարյուր», hazār  «հազար», haft-sad «յոթ հարյուր»: Դասական թվականները կազմվում են՝ քանակական թվականներին ավելացնելով  -om վերջավորությունը, օրինակ, vojuben o qedam o dez hodusen o emkān sefāt-e pāk-e to avval o dovvom sefāt-e amā «պարտադիր և դարավոր է, և նոր ու հնարավոր, առաջինը (պարտադիր ու դարավոր) քո մաքուր բնույթն է, երկրորդը` (նոր և հնարավոր) իմը»:</w:t>
      </w:r>
    </w:p>
    <w:p w:rsidR="00391943" w:rsidRPr="00CF2C80" w:rsidRDefault="0039194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Բաշխական թվականները կազմվում են bār մասնիկի  ավելացմամբ կամ ուղղակի թվականների կրկնությամբ` միջադաս նախդիրով, օրինակ, bayān-e hāl o moqām-e dervešān šān hest az ī gedā mofassal o </w:t>
      </w:r>
      <w:r w:rsidRPr="00CF2C80">
        <w:rPr>
          <w:rFonts w:ascii="GHEA Grapalat" w:hAnsi="GHEA Grapalat" w:cs="Arial"/>
          <w:i/>
          <w:iCs/>
          <w:sz w:val="18"/>
          <w:szCs w:val="18"/>
          <w:lang w:val="hy-AM" w:bidi="fa-IR"/>
        </w:rPr>
        <w:t>yekān yekān</w:t>
      </w:r>
      <w:r w:rsidRPr="00CF2C80">
        <w:rPr>
          <w:rFonts w:ascii="GHEA Grapalat" w:hAnsi="GHEA Grapalat" w:cs="Arial"/>
          <w:sz w:val="18"/>
          <w:szCs w:val="18"/>
          <w:lang w:val="hy-AM" w:bidi="fa-IR"/>
        </w:rPr>
        <w:t xml:space="preserve"> vā-pors «դերվիշների ունեցած վիճակի և դիրքի մասին մեկ </w:t>
      </w:r>
      <w:r w:rsidR="00C01F57"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 xml:space="preserve"> մեկ և մանրամասն աղքատիցս հարցրու»:</w:t>
      </w:r>
    </w:p>
    <w:p w:rsidR="00593772" w:rsidRPr="00CF2C80" w:rsidRDefault="00391943"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Տաս</w:t>
      </w:r>
      <w:r w:rsidR="00C01F57" w:rsidRPr="00CF2C80">
        <w:rPr>
          <w:rFonts w:ascii="GHEA Grapalat" w:hAnsi="GHEA Grapalat" w:cs="Arial"/>
          <w:i/>
          <w:iCs/>
          <w:sz w:val="18"/>
          <w:szCs w:val="18"/>
          <w:lang w:val="hy-AM" w:bidi="fa-IR"/>
        </w:rPr>
        <w:t>ն</w:t>
      </w:r>
      <w:r w:rsidRPr="00CF2C80">
        <w:rPr>
          <w:rFonts w:ascii="GHEA Grapalat" w:hAnsi="GHEA Grapalat" w:cs="Arial"/>
          <w:i/>
          <w:iCs/>
          <w:sz w:val="18"/>
          <w:szCs w:val="18"/>
          <w:lang w:val="hy-AM" w:bidi="fa-IR"/>
        </w:rPr>
        <w:t>երորդ ենթագլխում</w:t>
      </w:r>
      <w:r w:rsidRPr="00CF2C80">
        <w:rPr>
          <w:rFonts w:ascii="GHEA Grapalat" w:hAnsi="GHEA Grapalat" w:cs="Arial"/>
          <w:sz w:val="18"/>
          <w:szCs w:val="18"/>
          <w:lang w:val="hy-AM" w:bidi="fa-IR"/>
        </w:rPr>
        <w:t xml:space="preserve"> շարադրված է ձայնարկությունը</w:t>
      </w:r>
      <w:r w:rsidR="00BC674F" w:rsidRPr="00BC674F">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Շիրազի հին բարբառում ձայնարկությունները բաժանվում են երկու խմբի՝ բուն ձայնարկություններ և ձայնարկություններ, որոնք իրականում արտահայտված են այլ խոսքի մասերով, օրինակ, āx  «վա՜յ, ա՜խ</w:t>
      </w:r>
      <w:r w:rsidR="00593772" w:rsidRPr="00CF2C80">
        <w:rPr>
          <w:rFonts w:ascii="GHEA Grapalat" w:hAnsi="GHEA Grapalat" w:cs="Arial"/>
          <w:sz w:val="18"/>
          <w:szCs w:val="18"/>
          <w:lang w:val="hy-AM" w:bidi="fa-IR"/>
        </w:rPr>
        <w:t>», owwah  «</w:t>
      </w:r>
      <w:r w:rsidRPr="00CF2C80">
        <w:rPr>
          <w:rFonts w:ascii="GHEA Grapalat" w:hAnsi="GHEA Grapalat" w:cs="Arial"/>
          <w:sz w:val="18"/>
          <w:szCs w:val="18"/>
          <w:lang w:val="hy-AM" w:bidi="fa-IR"/>
        </w:rPr>
        <w:t>ա՜խ ու վա՜խ»</w:t>
      </w:r>
      <w:r w:rsidR="00593772" w:rsidRPr="00CF2C80">
        <w:rPr>
          <w:rFonts w:ascii="GHEA Grapalat" w:hAnsi="GHEA Grapalat" w:cs="Arial"/>
          <w:sz w:val="18"/>
          <w:szCs w:val="18"/>
          <w:lang w:val="hy-AM" w:bidi="fa-IR"/>
        </w:rPr>
        <w:t>:</w:t>
      </w:r>
    </w:p>
    <w:p w:rsidR="00391943" w:rsidRPr="00CF2C80" w:rsidRDefault="00391943" w:rsidP="00AE029B">
      <w:pPr>
        <w:spacing w:after="0" w:line="240" w:lineRule="auto"/>
        <w:ind w:firstLine="284"/>
        <w:jc w:val="both"/>
        <w:rPr>
          <w:rFonts w:ascii="GHEA Grapalat" w:hAnsi="GHEA Grapalat"/>
          <w:sz w:val="18"/>
          <w:szCs w:val="18"/>
          <w:lang w:val="hy-AM" w:bidi="fa-IR"/>
        </w:rPr>
      </w:pPr>
      <w:r w:rsidRPr="00CF2C80">
        <w:rPr>
          <w:rFonts w:ascii="GHEA Grapalat" w:hAnsi="GHEA Grapalat" w:cs="Arial"/>
          <w:sz w:val="18"/>
          <w:szCs w:val="18"/>
          <w:lang w:val="hy-AM" w:bidi="fa-IR"/>
        </w:rPr>
        <w:t xml:space="preserve">  </w:t>
      </w:r>
      <w:r w:rsidR="00593772" w:rsidRPr="00CF2C80">
        <w:rPr>
          <w:rFonts w:ascii="GHEA Grapalat" w:hAnsi="GHEA Grapalat"/>
          <w:sz w:val="18"/>
          <w:szCs w:val="18"/>
          <w:lang w:val="hy-AM" w:bidi="fa-IR"/>
        </w:rPr>
        <w:t xml:space="preserve">Ատենախոսության </w:t>
      </w:r>
      <w:r w:rsidR="00593772" w:rsidRPr="00CF2C80">
        <w:rPr>
          <w:rFonts w:ascii="GHEA Grapalat" w:hAnsi="GHEA Grapalat"/>
          <w:b/>
          <w:bCs/>
          <w:i/>
          <w:iCs/>
          <w:sz w:val="18"/>
          <w:szCs w:val="18"/>
          <w:lang w:val="hy-AM" w:bidi="fa-IR"/>
        </w:rPr>
        <w:t>երկրորդ գլուխը</w:t>
      </w:r>
      <w:r w:rsidR="00E200A3" w:rsidRPr="00E200A3">
        <w:rPr>
          <w:rFonts w:ascii="GHEA Grapalat" w:hAnsi="GHEA Grapalat"/>
          <w:b/>
          <w:bCs/>
          <w:i/>
          <w:iCs/>
          <w:sz w:val="18"/>
          <w:szCs w:val="18"/>
          <w:lang w:val="hy-AM" w:bidi="fa-IR"/>
        </w:rPr>
        <w:t>՝</w:t>
      </w:r>
      <w:r w:rsidR="00E200A3">
        <w:rPr>
          <w:rFonts w:ascii="GHEA Grapalat" w:hAnsi="GHEA Grapalat"/>
          <w:sz w:val="18"/>
          <w:szCs w:val="18"/>
          <w:lang w:val="hy-AM" w:bidi="fa-IR"/>
        </w:rPr>
        <w:t xml:space="preserve"> </w:t>
      </w:r>
      <w:r w:rsidR="00AE029B">
        <w:rPr>
          <w:rFonts w:ascii="GHEA Grapalat" w:hAnsi="GHEA Grapalat"/>
          <w:sz w:val="18"/>
          <w:szCs w:val="18"/>
          <w:lang w:val="hy-AM" w:bidi="fa-IR"/>
        </w:rPr>
        <w:t>«</w:t>
      </w:r>
      <w:r w:rsidR="00593772" w:rsidRPr="00CF2C80">
        <w:rPr>
          <w:rFonts w:ascii="GHEA Grapalat" w:hAnsi="GHEA Grapalat"/>
          <w:sz w:val="18"/>
          <w:szCs w:val="18"/>
          <w:lang w:val="hy-AM" w:bidi="fa-IR"/>
        </w:rPr>
        <w:t>Համադանի ֆահլավի</w:t>
      </w:r>
      <w:r w:rsidR="00BC674F" w:rsidRPr="00357031">
        <w:rPr>
          <w:rFonts w:ascii="GHEA Grapalat" w:hAnsi="GHEA Grapalat"/>
          <w:sz w:val="18"/>
          <w:szCs w:val="18"/>
          <w:lang w:val="hy-AM" w:bidi="fa-IR"/>
        </w:rPr>
        <w:t>յ</w:t>
      </w:r>
      <w:r w:rsidR="00593772" w:rsidRPr="00CF2C80">
        <w:rPr>
          <w:rFonts w:ascii="GHEA Grapalat" w:hAnsi="GHEA Grapalat"/>
          <w:sz w:val="18"/>
          <w:szCs w:val="18"/>
          <w:lang w:val="hy-AM" w:bidi="fa-IR"/>
        </w:rPr>
        <w:t>աթը</w:t>
      </w:r>
      <w:r w:rsidR="00AE029B">
        <w:rPr>
          <w:rFonts w:ascii="GHEA Grapalat" w:hAnsi="GHEA Grapalat"/>
          <w:sz w:val="18"/>
          <w:szCs w:val="18"/>
          <w:lang w:val="hy-AM" w:bidi="fa-IR"/>
        </w:rPr>
        <w:t>»</w:t>
      </w:r>
      <w:r w:rsidR="00E200A3" w:rsidRPr="00E200A3">
        <w:rPr>
          <w:rFonts w:ascii="GHEA Grapalat" w:hAnsi="GHEA Grapalat"/>
          <w:sz w:val="18"/>
          <w:szCs w:val="18"/>
          <w:lang w:val="hy-AM" w:bidi="fa-IR"/>
        </w:rPr>
        <w:t xml:space="preserve">, </w:t>
      </w:r>
      <w:r w:rsidR="00593772" w:rsidRPr="00CF2C80">
        <w:rPr>
          <w:rFonts w:ascii="GHEA Grapalat" w:hAnsi="GHEA Grapalat"/>
          <w:sz w:val="18"/>
          <w:szCs w:val="18"/>
          <w:lang w:val="hy-AM" w:bidi="fa-IR"/>
        </w:rPr>
        <w:t xml:space="preserve"> բաղկացած է տասնմեկ ենթագլուխներից: </w:t>
      </w:r>
    </w:p>
    <w:p w:rsidR="00F3323E" w:rsidRPr="00CF2C80" w:rsidRDefault="00593772" w:rsidP="0026166E">
      <w:pPr>
        <w:spacing w:after="0" w:line="240" w:lineRule="auto"/>
        <w:ind w:firstLine="284"/>
        <w:jc w:val="both"/>
        <w:rPr>
          <w:rFonts w:ascii="GHEA Grapalat" w:hAnsi="GHEA Grapalat"/>
          <w:sz w:val="18"/>
          <w:szCs w:val="18"/>
          <w:lang w:val="hy-AM" w:bidi="fa-IR"/>
        </w:rPr>
      </w:pPr>
      <w:r w:rsidRPr="00CF2C80">
        <w:rPr>
          <w:rFonts w:ascii="GHEA Grapalat" w:hAnsi="GHEA Grapalat"/>
          <w:sz w:val="18"/>
          <w:szCs w:val="18"/>
          <w:lang w:val="hy-AM" w:bidi="fa-IR"/>
        </w:rPr>
        <w:t xml:space="preserve">Երկրորդ գլխի </w:t>
      </w:r>
      <w:r w:rsidRPr="00CF2C80">
        <w:rPr>
          <w:rFonts w:ascii="GHEA Grapalat" w:hAnsi="GHEA Grapalat"/>
          <w:i/>
          <w:iCs/>
          <w:sz w:val="18"/>
          <w:szCs w:val="18"/>
          <w:lang w:val="hy-AM" w:bidi="fa-IR"/>
        </w:rPr>
        <w:t>առաջին ենթագլուխ</w:t>
      </w:r>
      <w:r w:rsidR="00C01F57" w:rsidRPr="00CF2C80">
        <w:rPr>
          <w:rFonts w:ascii="GHEA Grapalat" w:hAnsi="GHEA Grapalat"/>
          <w:i/>
          <w:iCs/>
          <w:sz w:val="18"/>
          <w:szCs w:val="18"/>
          <w:lang w:val="hy-AM" w:bidi="fa-IR"/>
        </w:rPr>
        <w:t>ում</w:t>
      </w:r>
      <w:r w:rsidRPr="00CF2C80">
        <w:rPr>
          <w:rFonts w:ascii="GHEA Grapalat" w:hAnsi="GHEA Grapalat"/>
          <w:sz w:val="18"/>
          <w:szCs w:val="18"/>
          <w:lang w:val="hy-AM" w:bidi="fa-IR"/>
        </w:rPr>
        <w:t xml:space="preserve">  համապարփակ քննության է  առ</w:t>
      </w:r>
      <w:r w:rsidR="00C01F57" w:rsidRPr="00CF2C80">
        <w:rPr>
          <w:rFonts w:ascii="GHEA Grapalat" w:hAnsi="GHEA Grapalat"/>
          <w:sz w:val="18"/>
          <w:szCs w:val="18"/>
          <w:lang w:val="hy-AM" w:bidi="fa-IR"/>
        </w:rPr>
        <w:t>նվ</w:t>
      </w:r>
      <w:r w:rsidRPr="00CF2C80">
        <w:rPr>
          <w:rFonts w:ascii="GHEA Grapalat" w:hAnsi="GHEA Grapalat"/>
          <w:sz w:val="18"/>
          <w:szCs w:val="18"/>
          <w:lang w:val="hy-AM" w:bidi="fa-IR"/>
        </w:rPr>
        <w:t>ել Համադանի հին խոսվածքի հնչյունաբանությունը` հենվելով  Համադանի ֆահլավի</w:t>
      </w:r>
      <w:r w:rsidR="00E200A3" w:rsidRPr="00E200A3">
        <w:rPr>
          <w:rFonts w:ascii="GHEA Grapalat" w:hAnsi="GHEA Grapalat"/>
          <w:sz w:val="18"/>
          <w:szCs w:val="18"/>
          <w:lang w:val="hy-AM" w:bidi="fa-IR"/>
        </w:rPr>
        <w:t>յ</w:t>
      </w:r>
      <w:r w:rsidRPr="00CF2C80">
        <w:rPr>
          <w:rFonts w:ascii="GHEA Grapalat" w:hAnsi="GHEA Grapalat"/>
          <w:sz w:val="18"/>
          <w:szCs w:val="18"/>
          <w:lang w:val="hy-AM" w:bidi="fa-IR"/>
        </w:rPr>
        <w:t xml:space="preserve">աթի վրա: </w:t>
      </w:r>
    </w:p>
    <w:p w:rsidR="00673CD2" w:rsidRPr="00CF2C80" w:rsidRDefault="00440BD6" w:rsidP="00153B49">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lastRenderedPageBreak/>
        <w:t>Երկրորդ</w:t>
      </w:r>
      <w:r w:rsidRPr="00CF2C80">
        <w:rPr>
          <w:rFonts w:ascii="GHEA Grapalat" w:hAnsi="GHEA Grapalat" w:cs="Arial"/>
          <w:sz w:val="18"/>
          <w:szCs w:val="18"/>
          <w:lang w:val="hy-AM" w:bidi="fa-IR"/>
        </w:rPr>
        <w:t xml:space="preserve"> </w:t>
      </w:r>
      <w:r w:rsidR="00153B49" w:rsidRPr="00CF2C80">
        <w:rPr>
          <w:rFonts w:ascii="GHEA Grapalat" w:hAnsi="GHEA Grapalat" w:cs="Arial"/>
          <w:i/>
          <w:iCs/>
          <w:sz w:val="18"/>
          <w:szCs w:val="18"/>
          <w:lang w:val="hy-AM" w:bidi="fa-IR"/>
        </w:rPr>
        <w:t>ենթագլ</w:t>
      </w:r>
      <w:r w:rsidRPr="00CF2C80">
        <w:rPr>
          <w:rFonts w:ascii="GHEA Grapalat" w:hAnsi="GHEA Grapalat" w:cs="Arial"/>
          <w:i/>
          <w:iCs/>
          <w:sz w:val="18"/>
          <w:szCs w:val="18"/>
          <w:lang w:val="hy-AM" w:bidi="fa-IR"/>
        </w:rPr>
        <w:t>խ</w:t>
      </w:r>
      <w:r w:rsidR="00153B49" w:rsidRPr="00CF2C80">
        <w:rPr>
          <w:rFonts w:ascii="GHEA Grapalat" w:hAnsi="GHEA Grapalat" w:cs="Arial"/>
          <w:i/>
          <w:iCs/>
          <w:sz w:val="18"/>
          <w:szCs w:val="18"/>
          <w:lang w:val="hy-AM" w:bidi="fa-IR"/>
        </w:rPr>
        <w:t>ում</w:t>
      </w:r>
      <w:r w:rsidRPr="00CF2C80">
        <w:rPr>
          <w:rFonts w:ascii="GHEA Grapalat" w:hAnsi="GHEA Grapalat" w:cs="Arial"/>
          <w:sz w:val="18"/>
          <w:szCs w:val="18"/>
          <w:lang w:val="hy-AM" w:bidi="fa-IR"/>
        </w:rPr>
        <w:t xml:space="preserve"> ներկայացված է  Համադանի հին բարբառի պատմական հնչյունաբանությունը: Մանրակրկիտ ուսումնասիրվել է  ամբողջ հնչյունական համակարգի  զարգացումը</w:t>
      </w:r>
      <w:r w:rsidR="00673CD2" w:rsidRPr="00CF2C80">
        <w:rPr>
          <w:rFonts w:ascii="GHEA Grapalat" w:hAnsi="GHEA Grapalat" w:cs="Arial"/>
          <w:sz w:val="18"/>
          <w:szCs w:val="18"/>
          <w:lang w:val="hy-AM" w:bidi="fa-IR"/>
        </w:rPr>
        <w:t>:</w:t>
      </w:r>
    </w:p>
    <w:p w:rsidR="00704C44" w:rsidRPr="00CF2C80" w:rsidRDefault="00D25655" w:rsidP="00E200A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Երրորդ ենթագլխում</w:t>
      </w:r>
      <w:r w:rsidRPr="00CF2C80">
        <w:rPr>
          <w:rFonts w:ascii="GHEA Grapalat" w:hAnsi="GHEA Grapalat" w:cs="Arial"/>
          <w:sz w:val="18"/>
          <w:szCs w:val="18"/>
          <w:lang w:val="hy-AM" w:bidi="fa-IR"/>
        </w:rPr>
        <w:t xml:space="preserve"> </w:t>
      </w:r>
      <w:r w:rsidR="00AE029B">
        <w:rPr>
          <w:rFonts w:ascii="GHEA Grapalat" w:hAnsi="GHEA Grapalat" w:cs="Arial"/>
          <w:sz w:val="18"/>
          <w:szCs w:val="18"/>
          <w:lang w:val="hy-AM" w:bidi="fa-IR"/>
        </w:rPr>
        <w:t>ներկ</w:t>
      </w:r>
      <w:r w:rsidR="00AE029B" w:rsidRPr="00AE029B">
        <w:rPr>
          <w:rFonts w:ascii="GHEA Grapalat" w:hAnsi="GHEA Grapalat" w:cs="Arial"/>
          <w:sz w:val="18"/>
          <w:szCs w:val="18"/>
          <w:lang w:val="hy-AM" w:bidi="fa-IR"/>
        </w:rPr>
        <w:t>ա</w:t>
      </w:r>
      <w:r w:rsidR="00AE029B">
        <w:rPr>
          <w:rFonts w:ascii="GHEA Grapalat" w:hAnsi="GHEA Grapalat" w:cs="Arial"/>
          <w:sz w:val="18"/>
          <w:szCs w:val="18"/>
          <w:lang w:val="hy-AM" w:bidi="fa-IR"/>
        </w:rPr>
        <w:t>յաց</w:t>
      </w:r>
      <w:r w:rsidRPr="00CF2C80">
        <w:rPr>
          <w:rFonts w:ascii="GHEA Grapalat" w:hAnsi="GHEA Grapalat" w:cs="Arial"/>
          <w:sz w:val="18"/>
          <w:szCs w:val="18"/>
          <w:lang w:val="hy-AM" w:bidi="fa-IR"/>
        </w:rPr>
        <w:t xml:space="preserve">ված է </w:t>
      </w:r>
      <w:r w:rsidR="00292EE1" w:rsidRPr="00CF2C80">
        <w:rPr>
          <w:rFonts w:ascii="GHEA Grapalat" w:hAnsi="GHEA Grapalat" w:cs="Arial"/>
          <w:sz w:val="18"/>
          <w:szCs w:val="18"/>
          <w:lang w:val="hy-AM" w:bidi="fa-IR"/>
        </w:rPr>
        <w:t>Համադանի հին բարբառի գոյական</w:t>
      </w:r>
      <w:r w:rsidR="00E200A3" w:rsidRPr="00E200A3">
        <w:rPr>
          <w:rFonts w:ascii="GHEA Grapalat" w:hAnsi="GHEA Grapalat" w:cs="Arial"/>
          <w:sz w:val="18"/>
          <w:szCs w:val="18"/>
          <w:lang w:val="hy-AM" w:bidi="fa-IR"/>
        </w:rPr>
        <w:t xml:space="preserve"> խոսքի մասը</w:t>
      </w:r>
      <w:r w:rsidR="00704C44" w:rsidRPr="00CF2C80">
        <w:rPr>
          <w:rFonts w:ascii="GHEA Grapalat" w:hAnsi="GHEA Grapalat" w:cs="Arial"/>
          <w:sz w:val="18"/>
          <w:szCs w:val="18"/>
          <w:lang w:val="hy-AM" w:bidi="fa-IR"/>
        </w:rPr>
        <w:t>: Առանձին քննության են առնվում.</w:t>
      </w:r>
    </w:p>
    <w:p w:rsidR="00D25655" w:rsidRPr="00CF2C80" w:rsidRDefault="00704C4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ա)գոյականի թիվը</w:t>
      </w:r>
    </w:p>
    <w:p w:rsidR="00C455B3" w:rsidRPr="00CF2C80" w:rsidRDefault="00704C44" w:rsidP="00673CD2">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ֆահլավի</w:t>
      </w:r>
      <w:r w:rsidR="00E200A3" w:rsidRPr="00E87F71">
        <w:rPr>
          <w:rFonts w:ascii="GHEA Grapalat" w:hAnsi="GHEA Grapalat" w:cs="Arial"/>
          <w:sz w:val="18"/>
          <w:szCs w:val="18"/>
          <w:lang w:val="hy-AM" w:bidi="fa-IR"/>
        </w:rPr>
        <w:t>յ</w:t>
      </w:r>
      <w:r w:rsidRPr="00CF2C80">
        <w:rPr>
          <w:rFonts w:ascii="GHEA Grapalat" w:hAnsi="GHEA Grapalat" w:cs="Arial"/>
          <w:sz w:val="18"/>
          <w:szCs w:val="18"/>
          <w:lang w:val="hy-AM" w:bidi="fa-IR"/>
        </w:rPr>
        <w:t>աթների լեզվում գոյականը ունը եզակի և հոգնակի թիվ: Հոգնակի թիվը կազմվում  է</w:t>
      </w:r>
      <w:r w:rsidR="00C455B3" w:rsidRPr="00CF2C80">
        <w:rPr>
          <w:rFonts w:ascii="GHEA Grapalat" w:hAnsi="GHEA Grapalat" w:cs="Arial"/>
          <w:sz w:val="18"/>
          <w:szCs w:val="18"/>
          <w:lang w:val="hy-AM" w:bidi="fa-IR"/>
        </w:rPr>
        <w:t xml:space="preserve"> եզակի թվին ավելացնելով –ān և -hā վերջավորությունները, համապատասխանաբար շնչավոր և անշունչ առարկաների համար, օրինակ, parīšān sonbolān por tāv make xomārīn nargesān xunāv make  «Խառնված սմբուլները (մազերը) մի՛ գալարիր, մուգ նարգիզները (աչքերը) մի՛ արյունոտիր</w:t>
      </w:r>
      <w:r w:rsidR="00673CD2" w:rsidRPr="00CF2C80">
        <w:rPr>
          <w:rFonts w:ascii="GHEA Grapalat" w:hAnsi="GHEA Grapalat" w:cs="Arial"/>
          <w:sz w:val="18"/>
          <w:szCs w:val="18"/>
          <w:lang w:val="hy-AM" w:bidi="fa-IR"/>
        </w:rPr>
        <w:t>»</w:t>
      </w:r>
      <w:r w:rsidR="00245FE8" w:rsidRPr="00CF2C80">
        <w:rPr>
          <w:rFonts w:ascii="GHEA Grapalat" w:hAnsi="GHEA Grapalat" w:cs="Arial"/>
          <w:sz w:val="18"/>
          <w:szCs w:val="18"/>
          <w:lang w:val="hy-AM" w:bidi="fa-IR"/>
        </w:rPr>
        <w:t>:</w:t>
      </w:r>
    </w:p>
    <w:p w:rsidR="005F226A" w:rsidRPr="00CF2C80" w:rsidRDefault="005F226A"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բ)որոշյալության և անորոշության քերականական կարգը</w:t>
      </w:r>
    </w:p>
    <w:p w:rsidR="005F226A" w:rsidRPr="00CF2C80" w:rsidRDefault="005F226A" w:rsidP="008946F8">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հին բարբառում գոյականի անորոշ առում</w:t>
      </w:r>
      <w:r w:rsidR="008946F8" w:rsidRPr="00CF2C80">
        <w:rPr>
          <w:rFonts w:ascii="GHEA Grapalat" w:hAnsi="GHEA Grapalat" w:cs="Arial"/>
          <w:sz w:val="18"/>
          <w:szCs w:val="18"/>
          <w:lang w:val="hy-AM" w:bidi="fa-IR"/>
        </w:rPr>
        <w:t>ը</w:t>
      </w:r>
      <w:r w:rsidRPr="00CF2C80">
        <w:rPr>
          <w:rFonts w:ascii="GHEA Grapalat" w:hAnsi="GHEA Grapalat" w:cs="Arial"/>
          <w:sz w:val="18"/>
          <w:szCs w:val="18"/>
          <w:lang w:val="hy-AM" w:bidi="fa-IR"/>
        </w:rPr>
        <w:t xml:space="preserve">  կազմվում է անորոշության ī հոդի միջոցով, օրինակ, ru hamma ru varāyom gerd-e gētī šo dar āya va o sang-ē nehom sar «ամբողջ օրը պտտվեմ ամբողջ աշխարհով, երբ գա գիշերը  գլուխս դնեմ  մի քարի»:</w:t>
      </w:r>
    </w:p>
    <w:p w:rsidR="008946F8" w:rsidRPr="00CF2C80" w:rsidRDefault="00AA7BD3" w:rsidP="008946F8">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Որոշյալ առման քերականական կարգն արտահայտվում է գոյականի հետ ān  «այն» դերանունն  օգտագործելու միջոցով</w:t>
      </w:r>
      <w:r w:rsidR="00661587" w:rsidRPr="00CF2C80">
        <w:rPr>
          <w:rFonts w:ascii="GHEA Grapalat" w:hAnsi="GHEA Grapalat" w:cs="Arial"/>
          <w:sz w:val="18"/>
          <w:szCs w:val="18"/>
          <w:lang w:val="hy-AM" w:bidi="fa-IR"/>
        </w:rPr>
        <w:t xml:space="preserve">, օրինակ, </w:t>
      </w:r>
      <w:r w:rsidRPr="00CF2C80">
        <w:rPr>
          <w:rFonts w:ascii="GHEA Grapalat" w:hAnsi="GHEA Grapalat" w:cs="Arial"/>
          <w:sz w:val="18"/>
          <w:szCs w:val="18"/>
          <w:lang w:val="hy-AM" w:bidi="fa-IR"/>
        </w:rPr>
        <w:t>man ān pīr-om ke xānand-om qalandar na xān-</w:t>
      </w:r>
      <w:r w:rsidR="00661587" w:rsidRPr="00CF2C80">
        <w:rPr>
          <w:rFonts w:ascii="GHEA Grapalat" w:hAnsi="GHEA Grapalat" w:cs="Arial"/>
          <w:sz w:val="18"/>
          <w:szCs w:val="18"/>
          <w:lang w:val="hy-AM" w:bidi="fa-IR"/>
        </w:rPr>
        <w:t>om bē, na mān-om bē, na langar «ե</w:t>
      </w:r>
      <w:r w:rsidRPr="00CF2C80">
        <w:rPr>
          <w:rFonts w:ascii="GHEA Grapalat" w:hAnsi="GHEA Grapalat" w:cs="Arial"/>
          <w:sz w:val="18"/>
          <w:szCs w:val="18"/>
          <w:lang w:val="hy-AM" w:bidi="fa-IR"/>
        </w:rPr>
        <w:t>ս այն ծերն եմ, որի անունը ճանապարհորդ դերվիշ է, ո՛չ տուն ունեմ, ոչ՛ ունեցվածք, ոչ՛ խարիսխ:</w:t>
      </w:r>
      <w:r w:rsidR="00954C92" w:rsidRPr="00CF2C80">
        <w:rPr>
          <w:rFonts w:ascii="GHEA Grapalat" w:hAnsi="GHEA Grapalat" w:cs="Arial"/>
          <w:sz w:val="18"/>
          <w:szCs w:val="18"/>
          <w:lang w:val="hy-AM" w:bidi="fa-IR"/>
        </w:rPr>
        <w:t xml:space="preserve"> </w:t>
      </w:r>
    </w:p>
    <w:p w:rsidR="00EA6866" w:rsidRPr="00CF2C80" w:rsidRDefault="00EA6866" w:rsidP="008946F8">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w:t>
      </w:r>
      <w:r w:rsidR="005E5895" w:rsidRPr="00CF2C80">
        <w:rPr>
          <w:rFonts w:ascii="GHEA Grapalat" w:hAnsi="GHEA Grapalat" w:cs="Sylfaen"/>
          <w:sz w:val="18"/>
          <w:szCs w:val="18"/>
          <w:lang w:val="hy-AM"/>
        </w:rPr>
        <w:t xml:space="preserve"> </w:t>
      </w:r>
      <w:r w:rsidR="005E5895" w:rsidRPr="00CF2C80">
        <w:rPr>
          <w:rFonts w:ascii="GHEA Grapalat" w:hAnsi="GHEA Grapalat" w:cs="Arial"/>
          <w:sz w:val="18"/>
          <w:szCs w:val="18"/>
          <w:lang w:val="hy-AM" w:bidi="fa-IR"/>
        </w:rPr>
        <w:t>գոյականի շարահյուսական գործառույթները</w:t>
      </w:r>
    </w:p>
    <w:p w:rsidR="00F32ADC" w:rsidRPr="00CF2C80" w:rsidRDefault="00F32ADC"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հին բարբառում գոյականը նախադասության մեջ կարող է հանդես գալ որպես.</w:t>
      </w:r>
    </w:p>
    <w:p w:rsidR="00F32ADC" w:rsidRPr="00CF2C80" w:rsidRDefault="00004F0C"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ե</w:t>
      </w:r>
      <w:r w:rsidR="00F32ADC" w:rsidRPr="00CF2C80">
        <w:rPr>
          <w:rFonts w:ascii="GHEA Grapalat" w:hAnsi="GHEA Grapalat" w:cs="Arial"/>
          <w:i/>
          <w:iCs/>
          <w:sz w:val="18"/>
          <w:szCs w:val="18"/>
          <w:lang w:val="hy-AM" w:bidi="fa-IR"/>
        </w:rPr>
        <w:t>նթակա</w:t>
      </w:r>
      <w:r w:rsidR="00F32ADC" w:rsidRPr="00CF2C80">
        <w:rPr>
          <w:rFonts w:ascii="GHEA Grapalat" w:hAnsi="GHEA Grapalat" w:cs="Arial"/>
          <w:sz w:val="18"/>
          <w:szCs w:val="18"/>
          <w:lang w:val="hy-AM" w:bidi="fa-IR"/>
        </w:rPr>
        <w:t xml:space="preserve">, օրինակ, </w:t>
      </w:r>
      <w:r w:rsidRPr="00CF2C80">
        <w:rPr>
          <w:rFonts w:ascii="GHEA Grapalat" w:hAnsi="GHEA Grapalat" w:cs="Arial"/>
          <w:sz w:val="18"/>
          <w:szCs w:val="18"/>
          <w:lang w:val="hy-AM" w:bidi="fa-IR"/>
        </w:rPr>
        <w:t>panj rōž-ē hanī xorram gahān bē   zamīn xandān barāmān āsamān bē «հինգ օր է, ինչ աշխարհն ուրախ է,  երկիրը ծիծաղում է, երկինքը՝ լացում»:</w:t>
      </w:r>
    </w:p>
    <w:p w:rsidR="00440BD6" w:rsidRPr="00CF2C80" w:rsidRDefault="002054B9"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 xml:space="preserve">ստորոգյալ, </w:t>
      </w:r>
      <w:r w:rsidRPr="00CF2C80">
        <w:rPr>
          <w:rFonts w:ascii="GHEA Grapalat" w:hAnsi="GHEA Grapalat" w:cs="Arial"/>
          <w:sz w:val="18"/>
          <w:szCs w:val="18"/>
          <w:lang w:val="hy-AM" w:bidi="fa-IR"/>
        </w:rPr>
        <w:t>օրինակ,</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az ān espēda bāz-om hammadānī  be tanhāyī karom na:čīrvānī</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ես Համադանի այն սպիտակ բազեն եմ, որ միայնակ եմ որս  անում»:</w:t>
      </w:r>
    </w:p>
    <w:p w:rsidR="00924E7E" w:rsidRPr="00CF2C80" w:rsidRDefault="00924E7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 xml:space="preserve">ուղիղ խնդիր, </w:t>
      </w:r>
      <w:r w:rsidR="009F4F8B" w:rsidRPr="00CF2C80">
        <w:rPr>
          <w:rFonts w:ascii="GHEA Grapalat" w:hAnsi="GHEA Grapalat" w:cs="Arial"/>
          <w:sz w:val="18"/>
          <w:szCs w:val="18"/>
          <w:lang w:val="hy-AM" w:bidi="fa-IR"/>
        </w:rPr>
        <w:t>գ</w:t>
      </w:r>
      <w:r w:rsidRPr="00CF2C80">
        <w:rPr>
          <w:rFonts w:ascii="GHEA Grapalat" w:hAnsi="GHEA Grapalat" w:cs="Arial"/>
          <w:sz w:val="18"/>
          <w:szCs w:val="18"/>
          <w:lang w:val="hy-AM" w:bidi="fa-IR"/>
        </w:rPr>
        <w:t xml:space="preserve">ոյականն ուղիղ խնդրի պաշտոնում հանդես  է գալիս  </w:t>
      </w:r>
      <w:r w:rsidR="00E13829" w:rsidRPr="00CF2C80">
        <w:rPr>
          <w:rFonts w:ascii="GHEA Grapalat" w:hAnsi="GHEA Grapalat" w:cs="Arial"/>
          <w:sz w:val="18"/>
          <w:szCs w:val="18"/>
          <w:lang w:val="hy-AM" w:bidi="fa-IR"/>
        </w:rPr>
        <w:t xml:space="preserve">հիմնականում </w:t>
      </w:r>
      <w:r w:rsidRPr="00CF2C80">
        <w:rPr>
          <w:rFonts w:ascii="GHEA Grapalat" w:hAnsi="GHEA Grapalat" w:cs="Arial"/>
          <w:sz w:val="18"/>
          <w:szCs w:val="18"/>
          <w:lang w:val="hy-AM" w:bidi="fa-IR"/>
        </w:rPr>
        <w:t>rā ետադրության հետ</w:t>
      </w:r>
      <w:r w:rsidR="009F4F8B" w:rsidRPr="00CF2C80">
        <w:rPr>
          <w:rFonts w:ascii="GHEA Grapalat" w:hAnsi="GHEA Grapalat" w:cs="Arial"/>
          <w:sz w:val="18"/>
          <w:szCs w:val="18"/>
          <w:lang w:val="hy-AM" w:bidi="fa-IR"/>
        </w:rPr>
        <w:t xml:space="preserve">, օրինակ, </w:t>
      </w:r>
      <w:r w:rsidRPr="00CF2C80">
        <w:rPr>
          <w:rFonts w:ascii="GHEA Grapalat" w:hAnsi="GHEA Grapalat" w:cs="Arial"/>
          <w:sz w:val="18"/>
          <w:szCs w:val="18"/>
          <w:lang w:val="hy-AM" w:bidi="fa-IR"/>
        </w:rPr>
        <w:t>besujom tā besujunom delat rā d</w:t>
      </w:r>
      <w:r w:rsidR="00792CB1" w:rsidRPr="00CF2C80">
        <w:rPr>
          <w:rFonts w:ascii="GHEA Grapalat" w:hAnsi="GHEA Grapalat" w:cs="Arial"/>
          <w:sz w:val="18"/>
          <w:szCs w:val="18"/>
          <w:lang w:val="hy-AM" w:bidi="fa-IR"/>
        </w:rPr>
        <w:t xml:space="preserve">ar ātaš čub-e tar tanhā nasuje </w:t>
      </w:r>
      <w:r w:rsidR="00792CB1" w:rsidRPr="00CF2C80">
        <w:rPr>
          <w:rFonts w:ascii="GHEA Grapalat" w:hAnsi="GHEA Grapalat" w:cs="Arial"/>
          <w:i/>
          <w:iCs/>
          <w:sz w:val="18"/>
          <w:szCs w:val="18"/>
          <w:lang w:val="hy-AM" w:bidi="fa-IR"/>
        </w:rPr>
        <w:t>«</w:t>
      </w:r>
      <w:r w:rsidR="00792CB1" w:rsidRPr="00CF2C80">
        <w:rPr>
          <w:rFonts w:ascii="GHEA Grapalat" w:hAnsi="GHEA Grapalat" w:cs="Arial"/>
          <w:sz w:val="18"/>
          <w:szCs w:val="18"/>
          <w:lang w:val="hy-AM" w:bidi="fa-IR"/>
        </w:rPr>
        <w:t>ա</w:t>
      </w:r>
      <w:r w:rsidRPr="00CF2C80">
        <w:rPr>
          <w:rFonts w:ascii="GHEA Grapalat" w:hAnsi="GHEA Grapalat" w:cs="Arial"/>
          <w:sz w:val="18"/>
          <w:szCs w:val="18"/>
          <w:lang w:val="hy-AM" w:bidi="fa-IR"/>
        </w:rPr>
        <w:t>յրվեմ, որ սիրտդ էլ այրեմ, կրակի մեջ խոնավ փայտը մենակ չի այրվում</w:t>
      </w:r>
      <w:r w:rsidR="00792CB1" w:rsidRPr="00CF2C80">
        <w:rPr>
          <w:rFonts w:ascii="GHEA Grapalat" w:hAnsi="GHEA Grapalat" w:cs="Arial"/>
          <w:sz w:val="18"/>
          <w:szCs w:val="18"/>
          <w:lang w:val="hy-AM" w:bidi="fa-IR"/>
        </w:rPr>
        <w:t>»</w:t>
      </w:r>
      <w:r w:rsidRPr="00CF2C80">
        <w:rPr>
          <w:rFonts w:ascii="GHEA Grapalat" w:hAnsi="GHEA Grapalat" w:cs="Arial"/>
          <w:sz w:val="18"/>
          <w:szCs w:val="18"/>
          <w:lang w:val="hy-AM" w:bidi="fa-IR"/>
        </w:rPr>
        <w:t>:</w:t>
      </w:r>
    </w:p>
    <w:p w:rsidR="00792CB1" w:rsidRPr="00CF2C80" w:rsidRDefault="00792CB1"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լրացում</w:t>
      </w:r>
      <w:r w:rsidR="008946F8"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xml:space="preserve"> </w:t>
      </w:r>
      <w:r w:rsidR="00D05E1E" w:rsidRPr="00CF2C80">
        <w:rPr>
          <w:rFonts w:ascii="GHEA Grapalat" w:hAnsi="GHEA Grapalat" w:cs="Arial"/>
          <w:sz w:val="18"/>
          <w:szCs w:val="18"/>
          <w:lang w:val="hy-AM" w:bidi="fa-IR"/>
        </w:rPr>
        <w:t>ընդունելով տարբեր նախդիրներ, օրինակ, až «-ից»</w:t>
      </w:r>
      <w:r w:rsidR="00C36ECB" w:rsidRPr="00CF2C80">
        <w:rPr>
          <w:rFonts w:ascii="GHEA Grapalat" w:hAnsi="GHEA Grapalat" w:cs="Arial"/>
          <w:sz w:val="18"/>
          <w:szCs w:val="18"/>
          <w:lang w:val="hy-AM" w:bidi="fa-IR"/>
        </w:rPr>
        <w:t xml:space="preserve">, ba «դեպի, կողմը», ō «դեպի, կողմը», </w:t>
      </w:r>
      <w:r w:rsidR="00A808E5" w:rsidRPr="00CF2C80">
        <w:rPr>
          <w:rFonts w:ascii="GHEA Grapalat" w:hAnsi="GHEA Grapalat" w:cs="Arial"/>
          <w:sz w:val="18"/>
          <w:szCs w:val="18"/>
          <w:lang w:val="hy-AM" w:bidi="fa-IR"/>
        </w:rPr>
        <w:t xml:space="preserve">dar  «մեջ», </w:t>
      </w:r>
      <w:r w:rsidR="006F03FF" w:rsidRPr="00CF2C80">
        <w:rPr>
          <w:rFonts w:ascii="GHEA Grapalat" w:hAnsi="GHEA Grapalat" w:cs="Arial"/>
          <w:sz w:val="18"/>
          <w:szCs w:val="18"/>
          <w:lang w:val="hy-AM" w:bidi="fa-IR"/>
        </w:rPr>
        <w:t>bar «կողմ»</w:t>
      </w:r>
      <w:r w:rsidR="00532584" w:rsidRPr="00CF2C80">
        <w:rPr>
          <w:rFonts w:ascii="GHEA Grapalat" w:hAnsi="GHEA Grapalat" w:cs="Arial"/>
          <w:sz w:val="18"/>
          <w:szCs w:val="18"/>
          <w:lang w:val="hy-AM" w:bidi="fa-IR"/>
        </w:rPr>
        <w:t xml:space="preserve"> և այլն, օրինակ, zārej-om dī vedā-ye mōrej adxard     morejān-e do dastaš o xodā dard «կաքավ տեսա, որ ուտում էր մրջյունների կերը, այն մրջյունը երկու ձեռքը դեպի Աստված էր տարածել»:</w:t>
      </w:r>
    </w:p>
    <w:p w:rsidR="00391943" w:rsidRPr="00CF2C80" w:rsidRDefault="007C2007"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lastRenderedPageBreak/>
        <w:t>կ</w:t>
      </w:r>
      <w:r w:rsidR="00532584" w:rsidRPr="00CF2C80">
        <w:rPr>
          <w:rFonts w:ascii="GHEA Grapalat" w:hAnsi="GHEA Grapalat" w:cs="Arial"/>
          <w:i/>
          <w:iCs/>
          <w:sz w:val="18"/>
          <w:szCs w:val="18"/>
          <w:lang w:val="hy-AM" w:bidi="fa-IR"/>
        </w:rPr>
        <w:t>ոչական</w:t>
      </w:r>
      <w:r w:rsidRPr="00CF2C80">
        <w:rPr>
          <w:rFonts w:ascii="GHEA Grapalat" w:hAnsi="GHEA Grapalat" w:cs="Arial"/>
          <w:sz w:val="18"/>
          <w:szCs w:val="18"/>
          <w:lang w:val="hy-AM" w:bidi="fa-IR"/>
        </w:rPr>
        <w:t xml:space="preserve">, օրինակ, </w:t>
      </w:r>
      <w:r w:rsidR="00532584" w:rsidRPr="00CF2C80">
        <w:rPr>
          <w:rFonts w:ascii="GHEA Grapalat" w:hAnsi="GHEA Grapalat" w:cs="Arial"/>
          <w:sz w:val="18"/>
          <w:szCs w:val="18"/>
          <w:lang w:val="hy-AM" w:bidi="fa-IR"/>
        </w:rPr>
        <w:t>yā ke-m dor dī hanī daryā nabī, yār yā ke-m xor dī gahān paydā nabī, yār</w:t>
      </w:r>
      <w:r w:rsidRPr="00CF2C80">
        <w:rPr>
          <w:rFonts w:ascii="GHEA Grapalat" w:hAnsi="GHEA Grapalat" w:cs="Arial"/>
          <w:sz w:val="18"/>
          <w:szCs w:val="18"/>
          <w:lang w:val="hy-AM" w:bidi="fa-IR"/>
        </w:rPr>
        <w:t xml:space="preserve"> «ե</w:t>
      </w:r>
      <w:r w:rsidR="00532584" w:rsidRPr="00CF2C80">
        <w:rPr>
          <w:rFonts w:ascii="GHEA Grapalat" w:hAnsi="GHEA Grapalat" w:cs="Arial"/>
          <w:sz w:val="18"/>
          <w:szCs w:val="18"/>
          <w:lang w:val="hy-AM" w:bidi="fa-IR"/>
        </w:rPr>
        <w:t>րբ որ տեսա մարգարիտը, գետը դեռ չկար, յա՛ր, երբ որ տեսա արևը, աշխարհն էլ չկար, յա՛ր</w:t>
      </w:r>
      <w:r w:rsidRPr="00CF2C80">
        <w:rPr>
          <w:rFonts w:ascii="GHEA Grapalat" w:hAnsi="GHEA Grapalat" w:cs="Arial"/>
          <w:sz w:val="18"/>
          <w:szCs w:val="18"/>
          <w:lang w:val="hy-AM" w:bidi="fa-IR"/>
        </w:rPr>
        <w:t>»</w:t>
      </w:r>
      <w:r w:rsidR="00532584" w:rsidRPr="00CF2C80">
        <w:rPr>
          <w:rFonts w:ascii="GHEA Grapalat" w:hAnsi="GHEA Grapalat" w:cs="Arial"/>
          <w:sz w:val="18"/>
          <w:szCs w:val="18"/>
          <w:lang w:val="hy-AM" w:bidi="fa-IR"/>
        </w:rPr>
        <w:t>:</w:t>
      </w:r>
    </w:p>
    <w:p w:rsidR="007C2007" w:rsidRPr="00CF2C80" w:rsidRDefault="00ED37E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դ) գոյականի կազմությունը</w:t>
      </w:r>
    </w:p>
    <w:p w:rsidR="00ED37E4" w:rsidRPr="00CF2C80" w:rsidRDefault="00ED37E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ֆահլավիաթներում գոյականները ըստ կազմության կարող են լինել</w:t>
      </w:r>
      <w:r w:rsidR="0060704D" w:rsidRPr="00CF2C80">
        <w:rPr>
          <w:rFonts w:ascii="GHEA Grapalat" w:hAnsi="GHEA Grapalat" w:cs="Arial"/>
          <w:sz w:val="18"/>
          <w:szCs w:val="18"/>
          <w:lang w:val="hy-AM" w:bidi="fa-IR"/>
        </w:rPr>
        <w:t xml:space="preserve"> պարզ, օրինակ, pīr «ծեր», ածանցավոր, օրինակ, rāmešn «անդորր</w:t>
      </w:r>
      <w:r w:rsidR="0060316B" w:rsidRPr="00CF2C80">
        <w:rPr>
          <w:rFonts w:ascii="GHEA Grapalat" w:hAnsi="GHEA Grapalat" w:cs="Arial"/>
          <w:sz w:val="18"/>
          <w:szCs w:val="18"/>
          <w:lang w:val="hy-AM" w:bidi="fa-IR"/>
        </w:rPr>
        <w:t>»</w:t>
      </w:r>
      <w:r w:rsidR="008946F8" w:rsidRPr="00CF2C80">
        <w:rPr>
          <w:rFonts w:ascii="GHEA Grapalat" w:hAnsi="GHEA Grapalat" w:cs="Arial"/>
          <w:sz w:val="18"/>
          <w:szCs w:val="18"/>
          <w:lang w:val="hy-AM" w:bidi="fa-IR"/>
        </w:rPr>
        <w:t>,</w:t>
      </w:r>
      <w:r w:rsidR="0060316B" w:rsidRPr="00CF2C80">
        <w:rPr>
          <w:rFonts w:ascii="GHEA Grapalat" w:hAnsi="GHEA Grapalat" w:cs="Arial"/>
          <w:sz w:val="18"/>
          <w:szCs w:val="18"/>
          <w:lang w:val="hy-AM" w:bidi="fa-IR"/>
        </w:rPr>
        <w:t xml:space="preserve"> և բարդ, օրինակ, Alvandkuh «Ալվանդ լեռ»:</w:t>
      </w:r>
    </w:p>
    <w:p w:rsidR="00ED37E4" w:rsidRPr="00CF2C80" w:rsidRDefault="00A42E59"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 xml:space="preserve">Չորրորդ </w:t>
      </w:r>
      <w:r w:rsidR="00F100D0" w:rsidRPr="00CF2C80">
        <w:rPr>
          <w:rFonts w:ascii="GHEA Grapalat" w:hAnsi="GHEA Grapalat" w:cs="Arial"/>
          <w:i/>
          <w:iCs/>
          <w:sz w:val="18"/>
          <w:szCs w:val="18"/>
          <w:lang w:val="hy-AM" w:bidi="fa-IR"/>
        </w:rPr>
        <w:t>ենթա</w:t>
      </w:r>
      <w:r w:rsidRPr="00CF2C80">
        <w:rPr>
          <w:rFonts w:ascii="GHEA Grapalat" w:hAnsi="GHEA Grapalat" w:cs="Arial"/>
          <w:i/>
          <w:iCs/>
          <w:sz w:val="18"/>
          <w:szCs w:val="18"/>
          <w:lang w:val="hy-AM" w:bidi="fa-IR"/>
        </w:rPr>
        <w:t>գլխում</w:t>
      </w:r>
      <w:r w:rsidRPr="00CF2C80">
        <w:rPr>
          <w:rFonts w:ascii="GHEA Grapalat" w:hAnsi="GHEA Grapalat" w:cs="Arial"/>
          <w:sz w:val="18"/>
          <w:szCs w:val="18"/>
          <w:lang w:val="hy-AM" w:bidi="fa-IR"/>
        </w:rPr>
        <w:t xml:space="preserve"> մանրամասն քննության է առնվել Համադանի ֆահլավի</w:t>
      </w:r>
      <w:r w:rsidR="00357031" w:rsidRPr="00357031">
        <w:rPr>
          <w:rFonts w:ascii="GHEA Grapalat" w:hAnsi="GHEA Grapalat" w:cs="Arial"/>
          <w:sz w:val="18"/>
          <w:szCs w:val="18"/>
          <w:lang w:val="hy-AM" w:bidi="fa-IR"/>
        </w:rPr>
        <w:t>յ</w:t>
      </w:r>
      <w:r w:rsidRPr="00CF2C80">
        <w:rPr>
          <w:rFonts w:ascii="GHEA Grapalat" w:hAnsi="GHEA Grapalat" w:cs="Arial"/>
          <w:sz w:val="18"/>
          <w:szCs w:val="18"/>
          <w:lang w:val="hy-AM" w:bidi="fa-IR"/>
        </w:rPr>
        <w:t xml:space="preserve">աթների </w:t>
      </w:r>
      <w:r w:rsidR="00D4593E">
        <w:rPr>
          <w:rFonts w:ascii="GHEA Grapalat" w:hAnsi="GHEA Grapalat" w:cs="Arial"/>
          <w:sz w:val="18"/>
          <w:szCs w:val="18"/>
          <w:lang w:val="hy-AM" w:bidi="fa-IR"/>
        </w:rPr>
        <w:t>դերանուն</w:t>
      </w:r>
      <w:r w:rsidR="00D4593E" w:rsidRPr="00D4593E">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w:t>
      </w:r>
    </w:p>
    <w:p w:rsidR="00A42E59" w:rsidRPr="005A31B7" w:rsidRDefault="00A42E59"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w:t>
      </w:r>
      <w:r w:rsidR="00CC2601" w:rsidRPr="00CF2C80">
        <w:rPr>
          <w:rFonts w:ascii="GHEA Grapalat" w:hAnsi="GHEA Grapalat" w:cs="Arial"/>
          <w:sz w:val="18"/>
          <w:szCs w:val="18"/>
          <w:lang w:val="hy-AM" w:bidi="fa-IR"/>
        </w:rPr>
        <w:t>անձնական դերանուն</w:t>
      </w:r>
      <w:r w:rsidR="00D4593E" w:rsidRPr="005A31B7">
        <w:rPr>
          <w:rFonts w:ascii="GHEA Grapalat" w:hAnsi="GHEA Grapalat" w:cs="Arial"/>
          <w:sz w:val="18"/>
          <w:szCs w:val="18"/>
          <w:lang w:val="hy-AM" w:bidi="fa-IR"/>
        </w:rPr>
        <w:t>ներ</w:t>
      </w:r>
    </w:p>
    <w:p w:rsidR="00CC2601" w:rsidRPr="00CF2C80" w:rsidRDefault="00CC2601"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եզակի թիվ 1-ին դեմք</w:t>
      </w:r>
      <w:r w:rsidR="007F7275" w:rsidRPr="00CF2C80">
        <w:rPr>
          <w:rFonts w:ascii="GHEA Grapalat" w:hAnsi="GHEA Grapalat"/>
          <w:sz w:val="18"/>
          <w:szCs w:val="18"/>
          <w:lang w:val="hy-AM"/>
        </w:rPr>
        <w:t xml:space="preserve"> </w:t>
      </w:r>
      <w:r w:rsidR="007F7275" w:rsidRPr="00CF2C80">
        <w:rPr>
          <w:rFonts w:ascii="GHEA Grapalat" w:hAnsi="GHEA Grapalat" w:cs="Arial"/>
          <w:sz w:val="18"/>
          <w:szCs w:val="18"/>
          <w:lang w:val="hy-AM" w:bidi="fa-IR"/>
        </w:rPr>
        <w:t>man/az «ես»</w:t>
      </w:r>
      <w:r w:rsidRPr="00CF2C80">
        <w:rPr>
          <w:rFonts w:ascii="GHEA Grapalat" w:hAnsi="GHEA Grapalat" w:cs="Arial"/>
          <w:sz w:val="18"/>
          <w:szCs w:val="18"/>
          <w:lang w:val="hy-AM" w:bidi="fa-IR"/>
        </w:rPr>
        <w:t>, 2-րդ դեմք</w:t>
      </w:r>
      <w:r w:rsidR="0005604B" w:rsidRPr="00CF2C80">
        <w:rPr>
          <w:rFonts w:ascii="GHEA Grapalat" w:hAnsi="GHEA Grapalat" w:cs="Arial"/>
          <w:sz w:val="18"/>
          <w:szCs w:val="18"/>
          <w:lang w:val="hy-AM" w:bidi="fa-IR"/>
        </w:rPr>
        <w:t xml:space="preserve"> te «դու»</w:t>
      </w:r>
      <w:r w:rsidRPr="00CF2C80">
        <w:rPr>
          <w:rFonts w:ascii="GHEA Grapalat" w:hAnsi="GHEA Grapalat" w:cs="Arial"/>
          <w:sz w:val="18"/>
          <w:szCs w:val="18"/>
          <w:lang w:val="hy-AM" w:bidi="fa-IR"/>
        </w:rPr>
        <w:t>, 3-րդ դեմք</w:t>
      </w:r>
      <w:r w:rsidR="0005604B" w:rsidRPr="00CF2C80">
        <w:rPr>
          <w:rFonts w:ascii="GHEA Grapalat" w:hAnsi="GHEA Grapalat" w:cs="Arial"/>
          <w:sz w:val="18"/>
          <w:szCs w:val="18"/>
          <w:lang w:val="hy-AM" w:bidi="fa-IR"/>
        </w:rPr>
        <w:t xml:space="preserve"> u? «նա»</w:t>
      </w:r>
    </w:p>
    <w:p w:rsidR="00CC2601" w:rsidRPr="00CF2C80" w:rsidRDefault="00CC2601"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հոգնակի թիվ 1-ին դեմք</w:t>
      </w:r>
      <w:r w:rsidR="00C44E6F" w:rsidRPr="00CF2C80">
        <w:rPr>
          <w:rFonts w:ascii="GHEA Grapalat" w:hAnsi="GHEA Grapalat" w:cs="Arial"/>
          <w:sz w:val="18"/>
          <w:szCs w:val="18"/>
          <w:lang w:val="hy-AM" w:bidi="fa-IR"/>
        </w:rPr>
        <w:t xml:space="preserve"> mā/amā «մենք»</w:t>
      </w:r>
      <w:r w:rsidRPr="00CF2C80">
        <w:rPr>
          <w:rFonts w:ascii="GHEA Grapalat" w:hAnsi="GHEA Grapalat" w:cs="Arial"/>
          <w:sz w:val="18"/>
          <w:szCs w:val="18"/>
          <w:lang w:val="hy-AM" w:bidi="fa-IR"/>
        </w:rPr>
        <w:t>, 2-րդ դեմք</w:t>
      </w:r>
      <w:r w:rsidR="00C44E6F"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 3-րդ դեմք</w:t>
      </w:r>
      <w:r w:rsidR="00C44E6F" w:rsidRPr="00CF2C80">
        <w:rPr>
          <w:rFonts w:ascii="GHEA Grapalat" w:hAnsi="GHEA Grapalat"/>
          <w:sz w:val="18"/>
          <w:szCs w:val="18"/>
          <w:lang w:val="hy-AM"/>
        </w:rPr>
        <w:t xml:space="preserve">  </w:t>
      </w:r>
      <w:r w:rsidR="00C44E6F" w:rsidRPr="00CF2C80">
        <w:rPr>
          <w:rFonts w:ascii="GHEA Grapalat" w:hAnsi="GHEA Grapalat" w:cs="Arial"/>
          <w:sz w:val="18"/>
          <w:szCs w:val="18"/>
          <w:lang w:val="hy-AM" w:bidi="fa-IR"/>
        </w:rPr>
        <w:t>ānān «նրանք»</w:t>
      </w:r>
    </w:p>
    <w:p w:rsidR="00752978" w:rsidRPr="00CF2C80" w:rsidRDefault="0075297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կցական-անձնական դերանուններ</w:t>
      </w:r>
    </w:p>
    <w:p w:rsidR="00752978" w:rsidRPr="00CF2C80" w:rsidRDefault="0075297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եզակի թիվ 1-ին դեմք -om, 2-րդ դեմք –at, 3-րդ դեմք -aš</w:t>
      </w:r>
    </w:p>
    <w:p w:rsidR="00ED6492" w:rsidRPr="00CF2C80" w:rsidRDefault="0075297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հոգնակի թիվ 1-ին դեմք –mun, 2-րդ դեմք ?, 3-րդ դեմք  -šun</w:t>
      </w:r>
    </w:p>
    <w:p w:rsidR="00ED6492" w:rsidRPr="00CF2C80" w:rsidRDefault="0075297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բ) ցուցական դերանուններ</w:t>
      </w:r>
    </w:p>
    <w:p w:rsidR="00752978" w:rsidRPr="00CF2C80" w:rsidRDefault="00752978"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Համադանի հին բարբառում ēn «սա, այս» ցուցական դերանունը արտահայտում է մոտ գտնվող առարկա, իսկ </w:t>
      </w:r>
      <w:r w:rsidR="00FF3869" w:rsidRPr="00CF2C80">
        <w:rPr>
          <w:rFonts w:ascii="GHEA Grapalat" w:hAnsi="GHEA Grapalat" w:cs="Arial"/>
          <w:sz w:val="18"/>
          <w:szCs w:val="18"/>
          <w:lang w:val="hy-AM" w:bidi="fa-IR"/>
        </w:rPr>
        <w:t xml:space="preserve"> un «դա, այդ»</w:t>
      </w:r>
      <w:r w:rsidR="005532F2" w:rsidRPr="00CF2C80">
        <w:rPr>
          <w:rFonts w:ascii="GHEA Grapalat" w:hAnsi="GHEA Grapalat" w:cs="Arial"/>
          <w:sz w:val="18"/>
          <w:szCs w:val="18"/>
          <w:lang w:val="hy-AM" w:bidi="fa-IR"/>
        </w:rPr>
        <w:t xml:space="preserve"> դերանունը`  </w:t>
      </w:r>
      <w:r w:rsidRPr="00CF2C80">
        <w:rPr>
          <w:rFonts w:ascii="GHEA Grapalat" w:hAnsi="GHEA Grapalat" w:cs="Arial"/>
          <w:sz w:val="18"/>
          <w:szCs w:val="18"/>
          <w:lang w:val="hy-AM" w:bidi="fa-IR"/>
        </w:rPr>
        <w:t xml:space="preserve">հեռու </w:t>
      </w:r>
      <w:r w:rsidR="005532F2" w:rsidRPr="00CF2C80">
        <w:rPr>
          <w:rFonts w:ascii="GHEA Grapalat" w:hAnsi="GHEA Grapalat" w:cs="Arial"/>
          <w:sz w:val="18"/>
          <w:szCs w:val="18"/>
          <w:lang w:val="hy-AM" w:bidi="fa-IR"/>
        </w:rPr>
        <w:t>գտնվող առարկա: Այդ դերանունների հոգնակի ձևերն են ēnān և ānān ձևերը</w:t>
      </w:r>
      <w:r w:rsidR="00F100D0" w:rsidRPr="00CF2C80">
        <w:rPr>
          <w:rFonts w:ascii="GHEA Grapalat" w:hAnsi="GHEA Grapalat" w:cs="Arial"/>
          <w:sz w:val="18"/>
          <w:szCs w:val="18"/>
          <w:lang w:val="hy-AM" w:bidi="fa-IR"/>
        </w:rPr>
        <w:t>, օրինակ, boro γāgfel mačar dar kuhsārun     har un γāfel čare γāfel xore tīr «գնա, անհոգ մի՛ շրջիր սարերում, անհոգ շրջողին հանկարծակի է նետը դիպչում»:</w:t>
      </w:r>
    </w:p>
    <w:p w:rsidR="005532F2" w:rsidRPr="005A31B7"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գ)հարաբերական դերանուն</w:t>
      </w:r>
      <w:r w:rsidR="00D4593E" w:rsidRPr="005A31B7">
        <w:rPr>
          <w:rFonts w:ascii="GHEA Grapalat" w:hAnsi="GHEA Grapalat" w:cs="Arial"/>
          <w:sz w:val="18"/>
          <w:szCs w:val="18"/>
          <w:lang w:val="hy-AM" w:bidi="fa-IR"/>
        </w:rPr>
        <w:t>ներ</w:t>
      </w:r>
    </w:p>
    <w:p w:rsidR="005532F2" w:rsidRPr="00CF2C80"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բարբառում  տարածված է ke  «որ» հարաբերական դերանունը, օրինակ,  xorram ānān ke har zāmān te vīnen  saxun vā te karen vā te nešīnen «երջանիկ են նրանք, ովքեր միշտ քեզ են տեսնում, քեզ հետ խոսում են, քեզ հետ նստում են»:</w:t>
      </w:r>
    </w:p>
    <w:p w:rsidR="00834F10" w:rsidRPr="005A31B7"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դ) անդրադարձ դերանուն</w:t>
      </w:r>
      <w:r w:rsidR="00D4593E" w:rsidRPr="005A31B7">
        <w:rPr>
          <w:rFonts w:ascii="GHEA Grapalat" w:hAnsi="GHEA Grapalat" w:cs="Arial"/>
          <w:sz w:val="18"/>
          <w:szCs w:val="18"/>
          <w:lang w:val="hy-AM" w:bidi="fa-IR"/>
        </w:rPr>
        <w:t>ներ</w:t>
      </w:r>
    </w:p>
    <w:p w:rsidR="005532F2" w:rsidRPr="00CF2C80"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xod ձևը միակ վկայված անդրադարձ դերանվանական ձևն է</w:t>
      </w:r>
      <w:r w:rsidR="00F100D0" w:rsidRPr="00CF2C80">
        <w:rPr>
          <w:rFonts w:ascii="GHEA Grapalat" w:hAnsi="GHEA Grapalat" w:cs="Arial"/>
          <w:sz w:val="18"/>
          <w:szCs w:val="18"/>
          <w:lang w:val="hy-AM" w:bidi="fa-IR"/>
        </w:rPr>
        <w:t>, օրինակ, ke mā xod āšeqān rā vā-šenāsīm       ke dīm-e āšeqān rā rang nabu «որ մենք ինքներս նրա սիրեցյալներին կրկին ճանաչենք, քանի որ սիրեցյալների դեմքը գույն չունի»:</w:t>
      </w:r>
    </w:p>
    <w:p w:rsidR="005532F2" w:rsidRPr="005A31B7"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ե) հարցական դերանուն</w:t>
      </w:r>
      <w:r w:rsidR="00D4593E" w:rsidRPr="005A31B7">
        <w:rPr>
          <w:rFonts w:ascii="GHEA Grapalat" w:hAnsi="GHEA Grapalat" w:cs="Arial"/>
          <w:sz w:val="18"/>
          <w:szCs w:val="18"/>
          <w:lang w:val="hy-AM" w:bidi="fa-IR"/>
        </w:rPr>
        <w:t>ներ</w:t>
      </w:r>
    </w:p>
    <w:p w:rsidR="005532F2" w:rsidRPr="00CF2C80"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ֆահլավի</w:t>
      </w:r>
      <w:r w:rsidR="00357031" w:rsidRPr="00357031">
        <w:rPr>
          <w:rFonts w:ascii="GHEA Grapalat" w:hAnsi="GHEA Grapalat" w:cs="Arial"/>
          <w:sz w:val="18"/>
          <w:szCs w:val="18"/>
          <w:lang w:val="hy-AM" w:bidi="fa-IR"/>
        </w:rPr>
        <w:t>յ</w:t>
      </w:r>
      <w:r w:rsidRPr="00CF2C80">
        <w:rPr>
          <w:rFonts w:ascii="GHEA Grapalat" w:hAnsi="GHEA Grapalat" w:cs="Arial"/>
          <w:sz w:val="18"/>
          <w:szCs w:val="18"/>
          <w:lang w:val="hy-AM" w:bidi="fa-IR"/>
        </w:rPr>
        <w:t>աթներում մենք ունենք čun  «ինչպես» և</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kī «ո՞վ»  հարցական դերանունները</w:t>
      </w:r>
      <w:r w:rsidR="00F100D0" w:rsidRPr="00CF2C80">
        <w:rPr>
          <w:rFonts w:ascii="GHEA Grapalat" w:hAnsi="GHEA Grapalat" w:cs="Arial"/>
          <w:sz w:val="18"/>
          <w:szCs w:val="18"/>
          <w:lang w:val="hy-AM" w:bidi="fa-IR"/>
        </w:rPr>
        <w:t>, օրինակ, be īn bī āšīyānī bar kīyān šom   be īn bī xānemānī bar kīyān šom «այս թշվառությամբ ու՞մ մոտ գնամ, այս անտնությամբ ու՞մ մոտ գնամ»:</w:t>
      </w:r>
    </w:p>
    <w:p w:rsidR="005532F2" w:rsidRPr="00D4593E" w:rsidRDefault="005532F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զ) անորոշ դերանուն</w:t>
      </w:r>
      <w:r w:rsidR="00D4593E" w:rsidRPr="00D4593E">
        <w:rPr>
          <w:rFonts w:ascii="GHEA Grapalat" w:hAnsi="GHEA Grapalat" w:cs="Arial"/>
          <w:sz w:val="18"/>
          <w:szCs w:val="18"/>
          <w:lang w:val="hy-AM" w:bidi="fa-IR"/>
        </w:rPr>
        <w:t>ներ</w:t>
      </w:r>
    </w:p>
    <w:p w:rsidR="005532F2" w:rsidRPr="00CF2C80" w:rsidRDefault="005532F2" w:rsidP="00133A94">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Համադանի հին բարբառում  հանդիպում </w:t>
      </w:r>
      <w:r w:rsidR="00133A94" w:rsidRPr="00CF2C80">
        <w:rPr>
          <w:rFonts w:ascii="GHEA Grapalat" w:hAnsi="GHEA Grapalat" w:cs="Arial"/>
          <w:sz w:val="18"/>
          <w:szCs w:val="18"/>
          <w:lang w:val="hy-AM" w:bidi="fa-IR"/>
        </w:rPr>
        <w:t>են</w:t>
      </w:r>
      <w:r w:rsidRPr="00CF2C80">
        <w:rPr>
          <w:rFonts w:ascii="GHEA Grapalat" w:hAnsi="GHEA Grapalat" w:cs="Arial"/>
          <w:sz w:val="18"/>
          <w:szCs w:val="18"/>
          <w:lang w:val="hy-AM" w:bidi="fa-IR"/>
        </w:rPr>
        <w:t xml:space="preserve"> hama «բոլորը», kas «ինչ-որ մեկը, ոմն մեկը», har «ամեն, յուրաքանչյուր» անորոշ </w:t>
      </w:r>
      <w:r w:rsidR="00133A94" w:rsidRPr="00CF2C80">
        <w:rPr>
          <w:rFonts w:ascii="GHEA Grapalat" w:hAnsi="GHEA Grapalat" w:cs="Arial"/>
          <w:sz w:val="18"/>
          <w:szCs w:val="18"/>
          <w:lang w:val="hy-AM" w:bidi="fa-IR"/>
        </w:rPr>
        <w:t>դերանուններ</w:t>
      </w:r>
      <w:r w:rsidR="00D4593E" w:rsidRPr="00D4593E">
        <w:rPr>
          <w:rFonts w:ascii="GHEA Grapalat" w:hAnsi="GHEA Grapalat" w:cs="Arial"/>
          <w:sz w:val="18"/>
          <w:szCs w:val="18"/>
          <w:lang w:val="hy-AM" w:bidi="fa-IR"/>
        </w:rPr>
        <w:t>ը</w:t>
      </w:r>
      <w:r w:rsidR="00F100D0" w:rsidRPr="00CF2C80">
        <w:rPr>
          <w:rFonts w:ascii="GHEA Grapalat" w:hAnsi="GHEA Grapalat" w:cs="Arial"/>
          <w:sz w:val="18"/>
          <w:szCs w:val="18"/>
          <w:lang w:val="hy-AM" w:bidi="fa-IR"/>
        </w:rPr>
        <w:t xml:space="preserve">, օրինակ, har un bāγī </w:t>
      </w:r>
      <w:r w:rsidR="00F100D0" w:rsidRPr="00CF2C80">
        <w:rPr>
          <w:rFonts w:ascii="GHEA Grapalat" w:hAnsi="GHEA Grapalat" w:cs="Arial"/>
          <w:sz w:val="18"/>
          <w:szCs w:val="18"/>
          <w:lang w:val="hy-AM" w:bidi="fa-IR"/>
        </w:rPr>
        <w:lastRenderedPageBreak/>
        <w:t xml:space="preserve">ke dāraš sar be dar bī  modāmaš bāγbān xunīn jegar bī «ամեն </w:t>
      </w:r>
      <w:r w:rsidR="00133A94" w:rsidRPr="00CF2C80">
        <w:rPr>
          <w:rFonts w:ascii="GHEA Grapalat" w:hAnsi="GHEA Grapalat" w:cs="Arial"/>
          <w:sz w:val="18"/>
          <w:szCs w:val="18"/>
          <w:lang w:val="hy-AM" w:bidi="fa-IR"/>
        </w:rPr>
        <w:t>այգի</w:t>
      </w:r>
      <w:r w:rsidR="00F100D0" w:rsidRPr="00CF2C80">
        <w:rPr>
          <w:rFonts w:ascii="GHEA Grapalat" w:hAnsi="GHEA Grapalat" w:cs="Arial"/>
          <w:sz w:val="18"/>
          <w:szCs w:val="18"/>
          <w:lang w:val="hy-AM" w:bidi="fa-IR"/>
        </w:rPr>
        <w:t>, որի ծառերի ճյուղերն ու տերևներ</w:t>
      </w:r>
      <w:r w:rsidR="00133A94" w:rsidRPr="00CF2C80">
        <w:rPr>
          <w:rFonts w:ascii="GHEA Grapalat" w:hAnsi="GHEA Grapalat" w:cs="Arial"/>
          <w:sz w:val="18"/>
          <w:szCs w:val="18"/>
          <w:lang w:val="hy-AM" w:bidi="fa-IR"/>
        </w:rPr>
        <w:t>ը</w:t>
      </w:r>
      <w:r w:rsidR="00F100D0" w:rsidRPr="00CF2C80">
        <w:rPr>
          <w:rFonts w:ascii="GHEA Grapalat" w:hAnsi="GHEA Grapalat" w:cs="Arial"/>
          <w:sz w:val="18"/>
          <w:szCs w:val="18"/>
          <w:lang w:val="hy-AM" w:bidi="fa-IR"/>
        </w:rPr>
        <w:t xml:space="preserve"> պատից դուրս են կախվում, այգեպանը  միշտ վշտով է լի»:</w:t>
      </w:r>
    </w:p>
    <w:p w:rsidR="00AA6DB5" w:rsidRPr="00CF2C80" w:rsidRDefault="00F100D0" w:rsidP="00E87F71">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Հինգերորդ ենթագլխում</w:t>
      </w:r>
      <w:r w:rsidRPr="00CF2C80">
        <w:rPr>
          <w:rFonts w:ascii="GHEA Grapalat" w:hAnsi="GHEA Grapalat" w:cs="Arial"/>
          <w:sz w:val="18"/>
          <w:szCs w:val="18"/>
          <w:lang w:val="hy-AM" w:bidi="fa-IR"/>
        </w:rPr>
        <w:t xml:space="preserve"> շարադրված է Համադանի հին ֆահլավիաթների ածական</w:t>
      </w:r>
      <w:r w:rsidR="00E87F71" w:rsidRPr="00E87F71">
        <w:rPr>
          <w:rFonts w:ascii="GHEA Grapalat" w:hAnsi="GHEA Grapalat" w:cs="Arial"/>
          <w:sz w:val="18"/>
          <w:szCs w:val="18"/>
          <w:lang w:val="hy-AM" w:bidi="fa-IR"/>
        </w:rPr>
        <w:t xml:space="preserve"> խոսքի մաս</w:t>
      </w:r>
      <w:r w:rsidR="00E87F71" w:rsidRPr="00413AD4">
        <w:rPr>
          <w:rFonts w:ascii="GHEA Grapalat" w:hAnsi="GHEA Grapalat" w:cs="Arial"/>
          <w:sz w:val="18"/>
          <w:szCs w:val="18"/>
          <w:lang w:val="hy-AM" w:bidi="fa-IR"/>
        </w:rPr>
        <w:t>ը</w:t>
      </w:r>
      <w:r w:rsidRPr="00CF2C80">
        <w:rPr>
          <w:rFonts w:ascii="GHEA Grapalat" w:hAnsi="GHEA Grapalat" w:cs="Arial"/>
          <w:sz w:val="18"/>
          <w:szCs w:val="18"/>
          <w:lang w:val="hy-AM" w:bidi="fa-IR"/>
        </w:rPr>
        <w:t>:</w:t>
      </w:r>
    </w:p>
    <w:p w:rsidR="00F100D0" w:rsidRPr="00CF2C80" w:rsidRDefault="00F100D0" w:rsidP="00F95C1F">
      <w:pPr>
        <w:spacing w:after="0" w:line="240" w:lineRule="auto"/>
        <w:ind w:firstLine="284"/>
        <w:jc w:val="both"/>
        <w:rPr>
          <w:rFonts w:ascii="GHEA Grapalat" w:hAnsi="GHEA Grapalat" w:cs="Sylfaen"/>
          <w:sz w:val="18"/>
          <w:szCs w:val="18"/>
          <w:lang w:val="hy-AM"/>
        </w:rPr>
      </w:pPr>
      <w:r w:rsidRPr="00CF2C80">
        <w:rPr>
          <w:rFonts w:ascii="GHEA Grapalat" w:hAnsi="GHEA Grapalat" w:cs="Arial"/>
          <w:sz w:val="18"/>
          <w:szCs w:val="18"/>
          <w:lang w:val="hy-AM" w:bidi="fa-IR"/>
        </w:rPr>
        <w:t>Համադանի բարբառում ածականը չունի սեռի քերականական կարգ և որոշիչը հաջորդում է որոշյալին` կապվելով  նրան իզաֆեթի միջոցով, օրինակ,  agar češmun nevīnan ruy-e zībā      če δuno del ke xubun dar kojāye «եթե աչքերը չտեսնեն գեղեցիկ դեմքը, սիրտն ի՞նչ իմանա, թե որտեղ են լավերը»:</w:t>
      </w:r>
      <w:r w:rsidRPr="00CF2C80">
        <w:rPr>
          <w:rFonts w:ascii="GHEA Grapalat" w:hAnsi="GHEA Grapalat" w:cs="Sylfaen"/>
          <w:sz w:val="18"/>
          <w:szCs w:val="18"/>
          <w:lang w:val="hy-AM"/>
        </w:rPr>
        <w:t xml:space="preserve"> </w:t>
      </w:r>
    </w:p>
    <w:p w:rsidR="00F100D0" w:rsidRPr="00CF2C80" w:rsidRDefault="00F100D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Ածականի բաղդատական աստիճանը կազմվում է դրական աստիճանին ավելացնելով –tar   վերջածանցը, օրինակ, tarāzu āvarīm γamhā besanjīm      har ān sute tarīm sangīntar āyīm «կշե՛ռք բերենք, վշտերը կշռենք, որոնք որ ավելի վառված են, ավելի ծանր են»: Գերադրական աստիճանը կազմվում է  –tarīn   վերջածանցի միջոցով, օրինակ, ez masartarīn reīsā hasāb ā-bu «նրան ամենագլխավորն են համարում»:</w:t>
      </w:r>
    </w:p>
    <w:p w:rsidR="00F100D0" w:rsidRPr="00CF2C80" w:rsidRDefault="00F100D0"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 xml:space="preserve">Վեցերորդ </w:t>
      </w:r>
      <w:r w:rsidR="00AF241E" w:rsidRPr="00CF2C80">
        <w:rPr>
          <w:rFonts w:ascii="GHEA Grapalat" w:hAnsi="GHEA Grapalat" w:cs="Arial"/>
          <w:i/>
          <w:iCs/>
          <w:sz w:val="18"/>
          <w:szCs w:val="18"/>
          <w:lang w:val="hy-AM" w:bidi="fa-IR"/>
        </w:rPr>
        <w:t>ենթա</w:t>
      </w:r>
      <w:r w:rsidRPr="00CF2C80">
        <w:rPr>
          <w:rFonts w:ascii="GHEA Grapalat" w:hAnsi="GHEA Grapalat" w:cs="Arial"/>
          <w:i/>
          <w:iCs/>
          <w:sz w:val="18"/>
          <w:szCs w:val="18"/>
          <w:lang w:val="hy-AM" w:bidi="fa-IR"/>
        </w:rPr>
        <w:t>գլխում</w:t>
      </w:r>
      <w:r w:rsidRPr="00CF2C80">
        <w:rPr>
          <w:rFonts w:ascii="GHEA Grapalat" w:hAnsi="GHEA Grapalat" w:cs="Arial"/>
          <w:sz w:val="18"/>
          <w:szCs w:val="18"/>
          <w:lang w:val="hy-AM" w:bidi="fa-IR"/>
        </w:rPr>
        <w:t xml:space="preserve"> </w:t>
      </w:r>
      <w:r w:rsidR="00B24534" w:rsidRPr="00CF2C80">
        <w:rPr>
          <w:rFonts w:ascii="GHEA Grapalat" w:hAnsi="GHEA Grapalat" w:cs="Arial"/>
          <w:sz w:val="18"/>
          <w:szCs w:val="18"/>
          <w:lang w:val="hy-AM" w:bidi="fa-IR"/>
        </w:rPr>
        <w:t xml:space="preserve"> ներկայացված է Համադանի հին բարբառի </w:t>
      </w:r>
      <w:r w:rsidR="00D4593E">
        <w:rPr>
          <w:rFonts w:ascii="GHEA Grapalat" w:hAnsi="GHEA Grapalat" w:cs="Arial"/>
          <w:sz w:val="18"/>
          <w:szCs w:val="18"/>
          <w:lang w:val="hy-AM" w:bidi="fa-IR"/>
        </w:rPr>
        <w:t>բայ</w:t>
      </w:r>
      <w:r w:rsidR="00D4593E" w:rsidRPr="00D4593E">
        <w:rPr>
          <w:rFonts w:ascii="GHEA Grapalat" w:hAnsi="GHEA Grapalat" w:cs="Arial"/>
          <w:sz w:val="18"/>
          <w:szCs w:val="18"/>
          <w:lang w:val="hy-AM" w:bidi="fa-IR"/>
        </w:rPr>
        <w:t xml:space="preserve"> խոսքի մասը</w:t>
      </w:r>
      <w:r w:rsidR="00B24534" w:rsidRPr="00CF2C80">
        <w:rPr>
          <w:rFonts w:ascii="GHEA Grapalat" w:hAnsi="GHEA Grapalat" w:cs="Arial"/>
          <w:sz w:val="18"/>
          <w:szCs w:val="18"/>
          <w:lang w:val="hy-AM" w:bidi="fa-IR"/>
        </w:rPr>
        <w:t>: Կառուցվածքային  տես</w:t>
      </w:r>
      <w:r w:rsidR="00133A94" w:rsidRPr="00CF2C80">
        <w:rPr>
          <w:rFonts w:ascii="GHEA Grapalat" w:hAnsi="GHEA Grapalat" w:cs="Arial"/>
          <w:sz w:val="18"/>
          <w:szCs w:val="18"/>
          <w:lang w:val="hy-AM" w:bidi="fa-IR"/>
        </w:rPr>
        <w:t>ա</w:t>
      </w:r>
      <w:r w:rsidR="00B24534" w:rsidRPr="00CF2C80">
        <w:rPr>
          <w:rFonts w:ascii="GHEA Grapalat" w:hAnsi="GHEA Grapalat" w:cs="Arial"/>
          <w:sz w:val="18"/>
          <w:szCs w:val="18"/>
          <w:lang w:val="hy-AM" w:bidi="fa-IR"/>
        </w:rPr>
        <w:t>նկյունից Շիրազի հին բարբառում  առանձնացվում են.</w:t>
      </w:r>
    </w:p>
    <w:p w:rsidR="00B24534" w:rsidRPr="00CF2C80" w:rsidRDefault="00B2453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 պարզ բայեր, օրինակ, mordan «մահանալ»,</w:t>
      </w:r>
    </w:p>
    <w:p w:rsidR="00B24534" w:rsidRPr="00CF2C80" w:rsidRDefault="00B2453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բ) նախդրավոր բայեր, օրինակ, dāmān mō nēšānom   dāman až har do gētī </w:t>
      </w:r>
      <w:r w:rsidRPr="00CF2C80">
        <w:rPr>
          <w:rFonts w:ascii="GHEA Grapalat" w:hAnsi="GHEA Grapalat" w:cs="Arial"/>
          <w:i/>
          <w:iCs/>
          <w:sz w:val="18"/>
          <w:szCs w:val="18"/>
          <w:lang w:val="hy-AM" w:bidi="fa-IR"/>
        </w:rPr>
        <w:t>hāvašānom</w:t>
      </w:r>
      <w:r w:rsidRPr="00CF2C80">
        <w:rPr>
          <w:rFonts w:ascii="GHEA Grapalat" w:hAnsi="GHEA Grapalat" w:cs="Arial"/>
          <w:sz w:val="18"/>
          <w:szCs w:val="18"/>
          <w:lang w:val="hy-AM" w:bidi="fa-IR"/>
        </w:rPr>
        <w:t xml:space="preserve"> «գնամ, Ալվանդի լանջին մազերս բաց թողնեմ, երկու աշխարհից էլ ձեռք քաշեմ»:  </w:t>
      </w:r>
    </w:p>
    <w:p w:rsidR="00B24534" w:rsidRPr="00CF2C80" w:rsidRDefault="00B24534"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գ)բարդ բայեր, օրինակ, delom zār-o delom zār-o delom zār  tabībom āvarīd, dardom </w:t>
      </w:r>
      <w:r w:rsidRPr="00CF2C80">
        <w:rPr>
          <w:rFonts w:ascii="GHEA Grapalat" w:hAnsi="GHEA Grapalat" w:cs="Arial"/>
          <w:i/>
          <w:iCs/>
          <w:sz w:val="18"/>
          <w:szCs w:val="18"/>
          <w:lang w:val="hy-AM" w:bidi="fa-IR"/>
        </w:rPr>
        <w:t xml:space="preserve">karīd čār </w:t>
      </w:r>
      <w:r w:rsidRPr="00CF2C80">
        <w:rPr>
          <w:rFonts w:ascii="GHEA Grapalat" w:hAnsi="GHEA Grapalat" w:cs="Arial"/>
          <w:sz w:val="18"/>
          <w:szCs w:val="18"/>
          <w:lang w:val="hy-AM" w:bidi="fa-IR"/>
        </w:rPr>
        <w:t xml:space="preserve"> «սիրտս՝ տխուր, սիրտս՝ տխուր, սիրտս՝ տխուր, բժի՛շկ բերեք, ցավս բուժե՛ք»:</w:t>
      </w:r>
    </w:p>
    <w:p w:rsidR="00B24534" w:rsidRPr="00CF2C80" w:rsidRDefault="00B24534" w:rsidP="00D4593E">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Ֆահլավի</w:t>
      </w:r>
      <w:r w:rsidR="00413AD4" w:rsidRPr="00413AD4">
        <w:rPr>
          <w:rFonts w:ascii="GHEA Grapalat" w:hAnsi="GHEA Grapalat" w:cs="Arial"/>
          <w:sz w:val="18"/>
          <w:szCs w:val="18"/>
          <w:lang w:val="hy-AM" w:bidi="fa-IR"/>
        </w:rPr>
        <w:t>յ</w:t>
      </w:r>
      <w:r w:rsidRPr="00CF2C80">
        <w:rPr>
          <w:rFonts w:ascii="GHEA Grapalat" w:hAnsi="GHEA Grapalat" w:cs="Arial"/>
          <w:sz w:val="18"/>
          <w:szCs w:val="18"/>
          <w:lang w:val="hy-AM" w:bidi="fa-IR"/>
        </w:rPr>
        <w:t xml:space="preserve">աթներում բայերն ունեն ներկայի և անցյալի հիմք, որոնք ծագում են միջին իրանական ձևից, որն, հանգում է հին իրանական ձևին, օրինակ,  </w:t>
      </w:r>
      <w:r w:rsidR="00B73379" w:rsidRPr="00CF2C80">
        <w:rPr>
          <w:rFonts w:ascii="GHEA Grapalat" w:hAnsi="GHEA Grapalat" w:cs="Arial"/>
          <w:sz w:val="18"/>
          <w:szCs w:val="18"/>
          <w:lang w:val="hy-AM" w:bidi="fa-IR"/>
        </w:rPr>
        <w:t xml:space="preserve">šodan-šo </w:t>
      </w:r>
      <w:r w:rsidRPr="00CF2C80">
        <w:rPr>
          <w:rFonts w:ascii="GHEA Grapalat" w:hAnsi="GHEA Grapalat" w:cs="Arial"/>
          <w:sz w:val="18"/>
          <w:szCs w:val="18"/>
          <w:lang w:val="hy-AM" w:bidi="fa-IR"/>
        </w:rPr>
        <w:t xml:space="preserve"> «գնալ», </w:t>
      </w:r>
      <w:r w:rsidR="00B73379" w:rsidRPr="00CF2C80">
        <w:rPr>
          <w:rFonts w:ascii="GHEA Grapalat" w:hAnsi="GHEA Grapalat" w:cs="Arial"/>
          <w:sz w:val="18"/>
          <w:szCs w:val="18"/>
          <w:lang w:val="hy-AM" w:bidi="fa-IR"/>
        </w:rPr>
        <w:t xml:space="preserve">bastan-band </w:t>
      </w:r>
      <w:r w:rsidRPr="00CF2C80">
        <w:rPr>
          <w:rFonts w:ascii="GHEA Grapalat" w:hAnsi="GHEA Grapalat" w:cs="Arial"/>
          <w:sz w:val="18"/>
          <w:szCs w:val="18"/>
          <w:lang w:val="hy-AM" w:bidi="fa-IR"/>
        </w:rPr>
        <w:t xml:space="preserve"> «կապել, փակել»</w:t>
      </w:r>
      <w:r w:rsidR="00B73379" w:rsidRPr="00CF2C80">
        <w:rPr>
          <w:rFonts w:ascii="GHEA Grapalat" w:hAnsi="GHEA Grapalat" w:cs="Arial"/>
          <w:sz w:val="18"/>
          <w:szCs w:val="18"/>
          <w:lang w:val="hy-AM" w:bidi="fa-IR"/>
        </w:rPr>
        <w:t xml:space="preserve"> (ներկայի հիմք), daštan- dard</w:t>
      </w:r>
      <w:r w:rsidRPr="00CF2C80">
        <w:rPr>
          <w:rFonts w:ascii="GHEA Grapalat" w:hAnsi="GHEA Grapalat" w:cs="Arial"/>
          <w:sz w:val="18"/>
          <w:szCs w:val="18"/>
          <w:lang w:val="hy-AM" w:bidi="fa-IR"/>
        </w:rPr>
        <w:t xml:space="preserve"> </w:t>
      </w:r>
      <w:r w:rsidR="00B73379" w:rsidRPr="00CF2C80">
        <w:rPr>
          <w:rFonts w:ascii="GHEA Grapalat" w:hAnsi="GHEA Grapalat" w:cs="Arial"/>
          <w:sz w:val="18"/>
          <w:szCs w:val="18"/>
          <w:lang w:val="hy-AM" w:bidi="fa-IR"/>
        </w:rPr>
        <w:t>«ունենալ» (անցյալի հիմք):</w:t>
      </w:r>
    </w:p>
    <w:p w:rsidR="00B73379" w:rsidRPr="00CF2C80" w:rsidRDefault="00B73379" w:rsidP="00D4593E">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Համադանի  հին բարբառում  </w:t>
      </w:r>
      <w:r w:rsidR="00D4593E" w:rsidRPr="00D4593E">
        <w:rPr>
          <w:rFonts w:ascii="GHEA Grapalat" w:hAnsi="GHEA Grapalat" w:cs="Arial"/>
          <w:sz w:val="18"/>
          <w:szCs w:val="18"/>
          <w:lang w:val="hy-AM" w:bidi="fa-IR"/>
        </w:rPr>
        <w:t>կան</w:t>
      </w:r>
      <w:r w:rsidRPr="00CF2C80">
        <w:rPr>
          <w:rFonts w:ascii="GHEA Grapalat" w:hAnsi="GHEA Grapalat" w:cs="Arial"/>
          <w:sz w:val="18"/>
          <w:szCs w:val="18"/>
          <w:lang w:val="hy-AM" w:bidi="fa-IR"/>
        </w:rPr>
        <w:t xml:space="preserve"> հետևյալ բայական նախդիրները</w:t>
      </w:r>
      <w:r w:rsidR="00525523" w:rsidRPr="00CF2C80">
        <w:rPr>
          <w:rFonts w:ascii="GHEA Grapalat" w:hAnsi="GHEA Grapalat" w:cs="Arial"/>
          <w:sz w:val="18"/>
          <w:szCs w:val="18"/>
          <w:lang w:val="hy-AM" w:bidi="fa-IR"/>
        </w:rPr>
        <w:t xml:space="preserve"> ՝ </w:t>
      </w:r>
      <w:r w:rsidRPr="00CF2C80">
        <w:rPr>
          <w:rFonts w:ascii="GHEA Grapalat" w:hAnsi="GHEA Grapalat" w:cs="Arial"/>
          <w:sz w:val="18"/>
          <w:szCs w:val="18"/>
          <w:lang w:val="hy-AM" w:bidi="fa-IR"/>
        </w:rPr>
        <w:t>vā- «կրկին, նորից», ad-,</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ō-«վրա»,  var – «վրա»,  dar – «մեջ, ներս», օրինակ, gar až zar ō nehē dīvan-ē až gel   ba parčīn-aš karē vānōša-o vel «եթե կավե պատշգամբ</w:t>
      </w:r>
      <w:r w:rsidR="00525523" w:rsidRPr="00CF2C80">
        <w:rPr>
          <w:rFonts w:ascii="GHEA Grapalat" w:hAnsi="GHEA Grapalat" w:cs="Arial"/>
          <w:sz w:val="18"/>
          <w:szCs w:val="18"/>
          <w:lang w:val="hy-AM" w:bidi="fa-IR"/>
        </w:rPr>
        <w:t>ը</w:t>
      </w:r>
      <w:r w:rsidRPr="00CF2C80">
        <w:rPr>
          <w:rFonts w:ascii="GHEA Grapalat" w:hAnsi="GHEA Grapalat" w:cs="Arial"/>
          <w:sz w:val="18"/>
          <w:szCs w:val="18"/>
          <w:lang w:val="hy-AM" w:bidi="fa-IR"/>
        </w:rPr>
        <w:t xml:space="preserve"> ոսկով պատես, պատի վրա մանուշակ և ծաղի՛կ ցանիր»:</w:t>
      </w:r>
    </w:p>
    <w:p w:rsidR="00B73379" w:rsidRPr="00CF2C80" w:rsidRDefault="00B73379"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Համադանի ֆահլավի</w:t>
      </w:r>
      <w:r w:rsidR="00413AD4" w:rsidRPr="0056129E">
        <w:rPr>
          <w:rFonts w:ascii="GHEA Grapalat" w:hAnsi="GHEA Grapalat" w:cs="Arial"/>
          <w:sz w:val="18"/>
          <w:szCs w:val="18"/>
          <w:lang w:val="hy-AM" w:bidi="fa-IR"/>
        </w:rPr>
        <w:t>յ</w:t>
      </w:r>
      <w:r w:rsidRPr="00CF2C80">
        <w:rPr>
          <w:rFonts w:ascii="GHEA Grapalat" w:hAnsi="GHEA Grapalat" w:cs="Arial"/>
          <w:sz w:val="18"/>
          <w:szCs w:val="18"/>
          <w:lang w:val="hy-AM" w:bidi="fa-IR"/>
        </w:rPr>
        <w:t>աթներում վկայված են budan  «լինել» բայի</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bī- և bu-  ներկայի հիմքերով օժանդակ բայերը, օրինակ, be bāδeš mīdahom naš mībarad bāδ    bar ātaš mīnahom duδaš nemību «քամուն եմ տալիս նրան, քամին նրան չի տանում, կրակի վրա եմ դնում, չի ծխում» և ast «է» օժանդակ բայը, օրինակ, hame ālam por az garde če vājom   čo mo del-hā por az darde če vājom «ամբողջ աշխարհը լի է փոշով, ի՞նչ ասեմ, իմ սիրտն էլ, ուրիշ սրտերի պես, լի է վշտով, ի՞նչ ասեմ»:</w:t>
      </w:r>
    </w:p>
    <w:p w:rsidR="00B73379"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lastRenderedPageBreak/>
        <w:t xml:space="preserve"> </w:t>
      </w:r>
      <w:r w:rsidR="00B73379" w:rsidRPr="00CF2C80">
        <w:rPr>
          <w:rFonts w:ascii="GHEA Grapalat" w:hAnsi="GHEA Grapalat" w:cs="Arial"/>
          <w:sz w:val="18"/>
          <w:szCs w:val="18"/>
          <w:lang w:val="hy-AM" w:bidi="fa-IR"/>
        </w:rPr>
        <w:t>Համադանի հին բարբառում վկայված են բայի հետևյալ ժամանակաձևերը.</w:t>
      </w:r>
    </w:p>
    <w:p w:rsidR="00B73379" w:rsidRPr="00CF2C80" w:rsidRDefault="00A54B62" w:rsidP="004D27E7">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Ներկա-ապառնի ժամանակաձևը</w:t>
      </w:r>
      <w:r w:rsidR="00357031" w:rsidRPr="00357031">
        <w:rPr>
          <w:rFonts w:ascii="GHEA Grapalat" w:hAnsi="GHEA Grapalat" w:cs="Arial"/>
          <w:i/>
          <w:iCs/>
          <w:sz w:val="18"/>
          <w:szCs w:val="18"/>
          <w:lang w:val="hy-AM" w:bidi="fa-IR"/>
        </w:rPr>
        <w:t xml:space="preserve">, </w:t>
      </w:r>
      <w:r w:rsidR="00357031" w:rsidRPr="00357031">
        <w:rPr>
          <w:rFonts w:ascii="GHEA Grapalat" w:hAnsi="GHEA Grapalat" w:cs="Arial"/>
          <w:sz w:val="18"/>
          <w:szCs w:val="18"/>
          <w:lang w:val="hy-AM" w:bidi="fa-IR"/>
        </w:rPr>
        <w:t>որը</w:t>
      </w:r>
      <w:r w:rsidRPr="00CF2C80">
        <w:rPr>
          <w:rFonts w:ascii="GHEA Grapalat" w:hAnsi="GHEA Grapalat" w:cs="Arial"/>
          <w:sz w:val="18"/>
          <w:szCs w:val="18"/>
          <w:lang w:val="hy-AM" w:bidi="fa-IR"/>
        </w:rPr>
        <w:t xml:space="preserve"> կազմվում է mī-  նախամասնիկ</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բայի ներկայի հիմք</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դիմային վերջավորություններ</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na tow dīrom na jāyom mīkaru    dard hamī δunom ke nālunom šow o ruz «ոչ ջերմություն ունեմ, ոչ էլ որևէ տեղս է ցավում»:</w:t>
      </w:r>
    </w:p>
    <w:p w:rsidR="00A54B62"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Ներկա-ապառնի ժամանակաձև</w:t>
      </w:r>
      <w:r w:rsidR="0056129E" w:rsidRPr="0056129E">
        <w:rPr>
          <w:rFonts w:ascii="GHEA Grapalat" w:hAnsi="GHEA Grapalat" w:cs="Arial"/>
          <w:i/>
          <w:iCs/>
          <w:sz w:val="18"/>
          <w:szCs w:val="18"/>
          <w:lang w:val="hy-AM" w:bidi="fa-IR"/>
        </w:rPr>
        <w:t>ը</w:t>
      </w:r>
      <w:r w:rsidRPr="00CF2C80">
        <w:rPr>
          <w:rFonts w:ascii="GHEA Grapalat" w:hAnsi="GHEA Grapalat" w:cs="Arial"/>
          <w:sz w:val="18"/>
          <w:szCs w:val="18"/>
          <w:lang w:val="hy-AM" w:bidi="fa-IR"/>
        </w:rPr>
        <w:t>, օրինակ, toxm az dast dā vā xāk īdāb   tarsom avrī var īn sahrā navārī «սերմը ձեռքիցս գցեցի և գետնին ցանեցի, վախենում եմ, որ անձրև չի տեղա այս դաշտի վրա»:</w:t>
      </w:r>
    </w:p>
    <w:p w:rsidR="00A54B62"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Ներկա-շարունակական ժամանակաձև</w:t>
      </w:r>
      <w:r w:rsidR="00357031" w:rsidRPr="00357031">
        <w:rPr>
          <w:rFonts w:ascii="GHEA Grapalat" w:hAnsi="GHEA Grapalat" w:cs="Arial"/>
          <w:i/>
          <w:iCs/>
          <w:sz w:val="18"/>
          <w:szCs w:val="18"/>
          <w:lang w:val="hy-AM" w:bidi="fa-IR"/>
        </w:rPr>
        <w:t>ը</w:t>
      </w:r>
      <w:r w:rsidRPr="00CF2C80">
        <w:rPr>
          <w:rFonts w:ascii="GHEA Grapalat" w:hAnsi="GHEA Grapalat" w:cs="Arial"/>
          <w:sz w:val="18"/>
          <w:szCs w:val="18"/>
          <w:lang w:val="hy-AM" w:bidi="fa-IR"/>
        </w:rPr>
        <w:t>, օրինակ, monādī mī-karom šahro bešahru vafā-ye gol'ozārun hafte-yī bī «Քաղաքից քաղաք կգոռամ, որ գեղեցկադեմի հավատարմությունը մի շաբաթից երկար չի տևում»:</w:t>
      </w:r>
    </w:p>
    <w:p w:rsidR="00A54B62" w:rsidRPr="00CF2C80" w:rsidRDefault="00A54B62" w:rsidP="004D27E7">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Պայմանական եղանակի ներկա-ապառնի ժամանակաձևը, աորիստը</w:t>
      </w:r>
      <w:r w:rsidRPr="00CF2C80">
        <w:rPr>
          <w:rFonts w:ascii="GHEA Grapalat" w:hAnsi="GHEA Grapalat" w:cs="Arial"/>
          <w:sz w:val="18"/>
          <w:szCs w:val="18"/>
          <w:lang w:val="hy-AM" w:bidi="fa-IR"/>
        </w:rPr>
        <w:t>,</w:t>
      </w:r>
      <w:r w:rsidR="00357031" w:rsidRPr="00357031">
        <w:rPr>
          <w:rFonts w:ascii="GHEA Grapalat" w:hAnsi="GHEA Grapalat" w:cs="Arial"/>
          <w:sz w:val="18"/>
          <w:szCs w:val="18"/>
          <w:lang w:val="hy-AM" w:bidi="fa-IR"/>
        </w:rPr>
        <w:t>որը</w:t>
      </w:r>
      <w:r w:rsidRPr="00CF2C80">
        <w:rPr>
          <w:rFonts w:ascii="GHEA Grapalat" w:hAnsi="GHEA Grapalat" w:cs="Arial"/>
          <w:sz w:val="18"/>
          <w:szCs w:val="18"/>
          <w:lang w:val="hy-AM" w:bidi="fa-IR"/>
        </w:rPr>
        <w:t xml:space="preserve"> կազվում է be- նախամասնիկ</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բայի ներկայի հիմք</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դիմային վերջավորություններ</w:t>
      </w:r>
      <w:r w:rsidR="004D27E7"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boro γāgfel mačar dar kuhsārun har un γāfel čare γāfel xore tīr «գնա՛, սարերում անուշադիր մի՛ պտտվիր, անուշադիր պտտվողին նետը հանկարծակի է դիպչում»:</w:t>
      </w:r>
    </w:p>
    <w:p w:rsidR="00A54B62"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Ըղձական ժամանակաձև</w:t>
      </w:r>
      <w:r w:rsidR="00357031" w:rsidRPr="00357031">
        <w:rPr>
          <w:rFonts w:ascii="GHEA Grapalat" w:hAnsi="GHEA Grapalat" w:cs="Arial"/>
          <w:i/>
          <w:iCs/>
          <w:sz w:val="18"/>
          <w:szCs w:val="18"/>
          <w:lang w:val="hy-AM" w:bidi="fa-IR"/>
        </w:rPr>
        <w:t>ը</w:t>
      </w:r>
      <w:r w:rsidRPr="00CF2C80">
        <w:rPr>
          <w:rFonts w:ascii="GHEA Grapalat" w:hAnsi="GHEA Grapalat" w:cs="Arial"/>
          <w:sz w:val="18"/>
          <w:szCs w:val="18"/>
          <w:lang w:val="hy-AM" w:bidi="fa-IR"/>
        </w:rPr>
        <w:t>, օրինակ, ze del naqš-e jamālet dar našī-yā    xīyāl-e xat o xālet dar našī-ya «վեհ պատկերդ սրտից ներս չմտնի, պատկերիդ  միտքը ներս չմտնի»:</w:t>
      </w:r>
    </w:p>
    <w:p w:rsidR="00A54B62"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Ապառնի ժամանակաձև</w:t>
      </w:r>
      <w:r w:rsidR="00357031" w:rsidRPr="00357031">
        <w:rPr>
          <w:rFonts w:ascii="GHEA Grapalat" w:hAnsi="GHEA Grapalat" w:cs="Arial"/>
          <w:i/>
          <w:iCs/>
          <w:sz w:val="18"/>
          <w:szCs w:val="18"/>
          <w:lang w:val="hy-AM" w:bidi="fa-IR"/>
        </w:rPr>
        <w:t>ը</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օրինակ,</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gerībānom ze dastes čāk čāku naxāhom duxt tā qīyāmat «օձիքս քո ձեռքով պատռվել է, չեմ կարելու մինչև Ահեղ դատաստանի օրը»:</w:t>
      </w:r>
    </w:p>
    <w:p w:rsidR="00A54B62" w:rsidRPr="00CF2C80" w:rsidRDefault="00A54B62"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Անորոշ ժամանակաձև</w:t>
      </w:r>
      <w:r w:rsidR="00357031" w:rsidRPr="00357031">
        <w:rPr>
          <w:rFonts w:ascii="GHEA Grapalat" w:hAnsi="GHEA Grapalat" w:cs="Arial"/>
          <w:i/>
          <w:iCs/>
          <w:sz w:val="18"/>
          <w:szCs w:val="18"/>
          <w:lang w:val="hy-AM" w:bidi="fa-IR"/>
        </w:rPr>
        <w:t>ը</w:t>
      </w:r>
      <w:r w:rsidRPr="00CF2C80">
        <w:rPr>
          <w:rFonts w:ascii="GHEA Grapalat" w:hAnsi="GHEA Grapalat" w:cs="Arial"/>
          <w:sz w:val="18"/>
          <w:szCs w:val="18"/>
          <w:lang w:val="hy-AM" w:bidi="fa-IR"/>
        </w:rPr>
        <w:t>, օրինակ, garam pāyī na bī kaāyem te vīnem   bešom ānun bevīnom ke te vīnen «եթե ոտք չունենամ, որ գամ, քեզ տեսնեմ, կգնամ, նրանց կտեսնեմ, որ քեզ տեսել են»:</w:t>
      </w:r>
    </w:p>
    <w:p w:rsidR="00BC595F" w:rsidRPr="00CF2C80" w:rsidRDefault="00BC595F" w:rsidP="00B13E8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Անցյալ կատարյալ</w:t>
      </w:r>
      <w:r w:rsidRPr="00CF2C80">
        <w:rPr>
          <w:rFonts w:ascii="GHEA Grapalat" w:hAnsi="GHEA Grapalat" w:cs="Arial"/>
          <w:sz w:val="18"/>
          <w:szCs w:val="18"/>
          <w:lang w:val="hy-AM" w:bidi="fa-IR"/>
        </w:rPr>
        <w:t xml:space="preserve"> ժամանակաձևը</w:t>
      </w:r>
      <w:r w:rsidR="00357031" w:rsidRPr="00357031">
        <w:rPr>
          <w:rFonts w:ascii="GHEA Grapalat" w:hAnsi="GHEA Grapalat" w:cs="Arial"/>
          <w:sz w:val="18"/>
          <w:szCs w:val="18"/>
          <w:lang w:val="hy-AM" w:bidi="fa-IR"/>
        </w:rPr>
        <w:t>, որը</w:t>
      </w:r>
      <w:r w:rsidRPr="00CF2C80">
        <w:rPr>
          <w:rFonts w:ascii="GHEA Grapalat" w:hAnsi="GHEA Grapalat" w:cs="Arial"/>
          <w:sz w:val="18"/>
          <w:szCs w:val="18"/>
          <w:lang w:val="hy-AM" w:bidi="fa-IR"/>
        </w:rPr>
        <w:t xml:space="preserve"> կազմվում է բայի անցյալի հիմք</w:t>
      </w:r>
      <w:r w:rsidR="00B13E8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w:t>
      </w:r>
      <w:r w:rsidR="00B13E83" w:rsidRPr="00CF2C80">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դիմային վերջավորություններ</w:t>
      </w:r>
      <w:r w:rsidR="00B13E8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jorm-om ēn-a ke az te dōst dārom  na xōn-om kard-o na-m rāh-e žad, ay yār «հանցանքս այն է, որ քեզ եմ սիրում, ոչ արյուն եմ թափել, ոչ շեղվել եմ ճանապարհից»:</w:t>
      </w:r>
    </w:p>
    <w:p w:rsidR="00BC595F" w:rsidRPr="00CF2C80" w:rsidRDefault="00BC595F" w:rsidP="007B6DD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Անցյալ անկատար ժամանակաձևը</w:t>
      </w:r>
      <w:r w:rsidR="00357031" w:rsidRPr="00357031">
        <w:rPr>
          <w:rFonts w:ascii="GHEA Grapalat" w:hAnsi="GHEA Grapalat" w:cs="Arial"/>
          <w:i/>
          <w:iCs/>
          <w:sz w:val="18"/>
          <w:szCs w:val="18"/>
          <w:lang w:val="hy-AM" w:bidi="fa-IR"/>
        </w:rPr>
        <w:t xml:space="preserve">, </w:t>
      </w:r>
      <w:r w:rsidR="00357031" w:rsidRPr="00357031">
        <w:rPr>
          <w:rFonts w:ascii="GHEA Grapalat" w:hAnsi="GHEA Grapalat" w:cs="Arial"/>
          <w:sz w:val="18"/>
          <w:szCs w:val="18"/>
          <w:lang w:val="hy-AM" w:bidi="fa-IR"/>
        </w:rPr>
        <w:t>որը</w:t>
      </w:r>
      <w:r w:rsidRPr="00CF2C80">
        <w:rPr>
          <w:rFonts w:ascii="GHEA Grapalat" w:hAnsi="GHEA Grapalat" w:cs="Arial"/>
          <w:sz w:val="18"/>
          <w:szCs w:val="18"/>
          <w:lang w:val="hy-AM" w:bidi="fa-IR"/>
        </w:rPr>
        <w:t xml:space="preserve"> կազմվում է mī- նախամասնիկ</w:t>
      </w:r>
      <w:r w:rsidR="007B6DD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բայի անցյալի հիմք</w:t>
      </w:r>
      <w:r w:rsidR="007B6DD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դիմային վերջավորություններ</w:t>
      </w:r>
      <w:r w:rsidR="007B6DD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šāhī ke be hokm duš kermān mīxord  emruz hamīn xorand kermān u rā «շահը, որը հրամանով երեկ Քերմանն էր ուտում, այսօր նրան որդերն են ուտում»:</w:t>
      </w:r>
    </w:p>
    <w:p w:rsidR="00A54B62" w:rsidRPr="00CF2C80" w:rsidRDefault="00BC595F" w:rsidP="007B6DD3">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Վաղակատար ներկա ժամանակաձևը</w:t>
      </w:r>
      <w:r w:rsidRPr="00CF2C80">
        <w:rPr>
          <w:rFonts w:ascii="GHEA Grapalat" w:hAnsi="GHEA Grapalat" w:cs="Arial"/>
          <w:sz w:val="18"/>
          <w:szCs w:val="18"/>
          <w:lang w:val="hy-AM" w:bidi="fa-IR"/>
        </w:rPr>
        <w:t xml:space="preserve">, </w:t>
      </w:r>
      <w:r w:rsidR="00357031" w:rsidRPr="00357031">
        <w:rPr>
          <w:rFonts w:ascii="GHEA Grapalat" w:hAnsi="GHEA Grapalat" w:cs="Arial"/>
          <w:sz w:val="18"/>
          <w:szCs w:val="18"/>
          <w:lang w:val="hy-AM" w:bidi="fa-IR"/>
        </w:rPr>
        <w:t xml:space="preserve">որը </w:t>
      </w:r>
      <w:r w:rsidRPr="00CF2C80">
        <w:rPr>
          <w:rFonts w:ascii="GHEA Grapalat" w:hAnsi="GHEA Grapalat" w:cs="Arial"/>
          <w:sz w:val="18"/>
          <w:szCs w:val="18"/>
          <w:lang w:val="hy-AM" w:bidi="fa-IR"/>
        </w:rPr>
        <w:t>կազմվում է բայի անցյալի դերբայ</w:t>
      </w:r>
      <w:r w:rsidR="007B6DD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xml:space="preserve"> և դիմային վերջավորություններ</w:t>
      </w:r>
      <w:r w:rsidR="007B6DD3" w:rsidRPr="00CF2C80">
        <w:rPr>
          <w:rFonts w:ascii="GHEA Grapalat" w:hAnsi="GHEA Grapalat" w:cs="Arial"/>
          <w:sz w:val="18"/>
          <w:szCs w:val="18"/>
          <w:lang w:val="hy-AM" w:bidi="fa-IR"/>
        </w:rPr>
        <w:t>ով</w:t>
      </w:r>
      <w:r w:rsidRPr="00CF2C80">
        <w:rPr>
          <w:rFonts w:ascii="GHEA Grapalat" w:hAnsi="GHEA Grapalat" w:cs="Arial"/>
          <w:sz w:val="18"/>
          <w:szCs w:val="18"/>
          <w:lang w:val="hy-AM" w:bidi="fa-IR"/>
        </w:rPr>
        <w:t>, օրինակ, ze možgān-e xadangat xorde-om tīr     ke nāsureš be har dam tāze-tar bī «սուր թարթիչներիցդ վիրավորվել եմ, որ վերքը ամեն պահ ավելի է թարմանում»:</w:t>
      </w:r>
    </w:p>
    <w:p w:rsidR="00BC595F" w:rsidRPr="00CF2C80" w:rsidRDefault="00BC595F"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Հրամայական եղանակի</w:t>
      </w:r>
      <w:r w:rsidRPr="00CF2C80">
        <w:rPr>
          <w:rFonts w:ascii="GHEA Grapalat" w:hAnsi="GHEA Grapalat" w:cs="Arial"/>
          <w:sz w:val="18"/>
          <w:szCs w:val="18"/>
          <w:lang w:val="hy-AM" w:bidi="fa-IR"/>
        </w:rPr>
        <w:t xml:space="preserve"> եզակի  թվի երկրորդ դեմքը  կազմվում է բայի ներկայի հիմքից՝ առանց դիմային վերջավորության, իսկ </w:t>
      </w:r>
      <w:r w:rsidRPr="00CF2C80">
        <w:rPr>
          <w:rFonts w:ascii="GHEA Grapalat" w:hAnsi="GHEA Grapalat" w:cs="Sylfaen"/>
          <w:sz w:val="18"/>
          <w:szCs w:val="18"/>
          <w:lang w:val="hy-AM" w:bidi="fa-IR"/>
        </w:rPr>
        <w:t>հոգնակի</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 xml:space="preserve"> թվի երկրորդ դեմքը` </w:t>
      </w:r>
      <w:r w:rsidRPr="00CF2C80">
        <w:rPr>
          <w:rFonts w:ascii="GHEA Grapalat" w:hAnsi="GHEA Grapalat" w:cs="Arial"/>
          <w:sz w:val="18"/>
          <w:szCs w:val="18"/>
          <w:lang w:val="hy-AM" w:bidi="fa-IR"/>
        </w:rPr>
        <w:t xml:space="preserve">-īd </w:t>
      </w:r>
      <w:r w:rsidRPr="00CF2C80">
        <w:rPr>
          <w:rFonts w:ascii="GHEA Grapalat" w:hAnsi="GHEA Grapalat" w:cs="Sylfaen"/>
          <w:sz w:val="18"/>
          <w:szCs w:val="18"/>
          <w:lang w:val="hy-AM" w:bidi="fa-IR"/>
        </w:rPr>
        <w:lastRenderedPageBreak/>
        <w:t>դիմային</w:t>
      </w:r>
      <w:r w:rsidRPr="00CF2C80">
        <w:rPr>
          <w:rFonts w:ascii="GHEA Grapalat" w:hAnsi="GHEA Grapalat" w:cs="Arial"/>
          <w:sz w:val="18"/>
          <w:szCs w:val="18"/>
          <w:lang w:val="hy-AM" w:bidi="fa-IR"/>
        </w:rPr>
        <w:t xml:space="preserve"> </w:t>
      </w:r>
      <w:r w:rsidRPr="00CF2C80">
        <w:rPr>
          <w:rFonts w:ascii="GHEA Grapalat" w:hAnsi="GHEA Grapalat" w:cs="Sylfaen"/>
          <w:sz w:val="18"/>
          <w:szCs w:val="18"/>
          <w:lang w:val="hy-AM" w:bidi="fa-IR"/>
        </w:rPr>
        <w:t>վերջավորությամբ</w:t>
      </w:r>
      <w:r w:rsidRPr="00CF2C80">
        <w:rPr>
          <w:rFonts w:ascii="GHEA Grapalat" w:hAnsi="GHEA Grapalat" w:cs="Arial"/>
          <w:sz w:val="18"/>
          <w:szCs w:val="18"/>
          <w:lang w:val="hy-AM" w:bidi="fa-IR"/>
        </w:rPr>
        <w:t>:  Կարող է ունենալ նաև be- նախամասնիկ, օրինակ,  berow nīkī kar o har yā ke te bī    hark ke nīkī kare ham nāmešī pey «գնա՛, լավ գո՛րծ արա ամեն տեղ, ուր կաս, ով լավ գործ է անում, նրանից անուն է մնում»:</w:t>
      </w:r>
    </w:p>
    <w:p w:rsidR="00BC595F" w:rsidRPr="00CF2C80" w:rsidRDefault="00BC595F"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Պատճառական   բայերը կազմվում  են անցողական բայերի ներկայի հիմքին ավելացնելով –ān- մասնիկ, օրինակ, besujom tā besujunom delat rā   dar ātaš čub-e tar tanhā nasuje «այրվեմ, որ այրեմ սիրտդ, կրակի մեջ միայն թաց փայտը չի վառվում»:</w:t>
      </w:r>
    </w:p>
    <w:p w:rsidR="00AF241E" w:rsidRPr="00CF2C80" w:rsidRDefault="00BC595F"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Վկայված են հետևյալ դերբայները</w:t>
      </w:r>
      <w:r w:rsidR="00AF241E" w:rsidRPr="00CF2C80">
        <w:rPr>
          <w:rFonts w:ascii="GHEA Grapalat" w:hAnsi="GHEA Grapalat" w:cs="Arial"/>
          <w:sz w:val="18"/>
          <w:szCs w:val="18"/>
          <w:lang w:val="hy-AM" w:bidi="fa-IR"/>
        </w:rPr>
        <w:t>.</w:t>
      </w:r>
    </w:p>
    <w:p w:rsidR="00AF241E" w:rsidRPr="00CF2C80" w:rsidRDefault="00AF241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անորոշ դերբայը,</w:t>
      </w:r>
      <w:r w:rsidR="00357031" w:rsidRPr="00357031">
        <w:rPr>
          <w:rFonts w:ascii="GHEA Grapalat" w:hAnsi="GHEA Grapalat" w:cs="Arial"/>
          <w:i/>
          <w:iCs/>
          <w:sz w:val="18"/>
          <w:szCs w:val="18"/>
          <w:lang w:val="hy-AM" w:bidi="fa-IR"/>
        </w:rPr>
        <w:t xml:space="preserve"> որը</w:t>
      </w:r>
      <w:r w:rsidRPr="00CF2C80">
        <w:rPr>
          <w:rFonts w:ascii="GHEA Grapalat" w:hAnsi="GHEA Grapalat" w:cs="Arial"/>
          <w:i/>
          <w:iCs/>
          <w:sz w:val="18"/>
          <w:szCs w:val="18"/>
          <w:lang w:val="hy-AM" w:bidi="fa-IR"/>
        </w:rPr>
        <w:t xml:space="preserve"> </w:t>
      </w:r>
      <w:r w:rsidRPr="00CF2C80">
        <w:rPr>
          <w:rFonts w:ascii="GHEA Grapalat" w:hAnsi="GHEA Grapalat" w:cs="Arial"/>
          <w:sz w:val="18"/>
          <w:szCs w:val="18"/>
          <w:lang w:val="hy-AM" w:bidi="fa-IR"/>
        </w:rPr>
        <w:t>կազմվում է բայի անցյալի հիմքին –an ավելացնելով, օրինակ, vaqt-e mordan be yāsīn-om če hājat   se čār-om pahlavī ō sar be-xānand «մեռնելու ժամանակ ինչիս է պետք Յասինը,երեք-չորս ֆահլավի՛ թող կարդան գլխավերևիս»:</w:t>
      </w:r>
    </w:p>
    <w:p w:rsidR="00AF241E" w:rsidRPr="00CF2C80" w:rsidRDefault="00AF241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անցյալի դերբայը</w:t>
      </w:r>
      <w:r w:rsidRPr="00CF2C80">
        <w:rPr>
          <w:rFonts w:ascii="GHEA Grapalat" w:hAnsi="GHEA Grapalat" w:cs="Arial"/>
          <w:sz w:val="18"/>
          <w:szCs w:val="18"/>
          <w:lang w:val="hy-AM" w:bidi="fa-IR"/>
        </w:rPr>
        <w:t xml:space="preserve"> </w:t>
      </w:r>
      <w:r w:rsidR="00357031" w:rsidRPr="00357031">
        <w:rPr>
          <w:rFonts w:ascii="GHEA Grapalat" w:hAnsi="GHEA Grapalat" w:cs="Arial"/>
          <w:sz w:val="18"/>
          <w:szCs w:val="18"/>
          <w:lang w:val="hy-AM" w:bidi="fa-IR"/>
        </w:rPr>
        <w:t xml:space="preserve">, որը </w:t>
      </w:r>
      <w:r w:rsidRPr="00CF2C80">
        <w:rPr>
          <w:rFonts w:ascii="GHEA Grapalat" w:hAnsi="GHEA Grapalat" w:cs="Arial"/>
          <w:sz w:val="18"/>
          <w:szCs w:val="18"/>
          <w:lang w:val="hy-AM" w:bidi="fa-IR"/>
        </w:rPr>
        <w:t>կազմվում է բայի անցյալի հիմքին ավելացնելով –e, օրինակ,  parīšān čun karī un tār-e zolfun   be har tārī delī āvīte dīrī «ինչու՞ ես խճճում մազերիդ այդ խոպոպը, ամեն մի խոպոպից մի սիրտ կա (ունես) կախված»:</w:t>
      </w:r>
    </w:p>
    <w:p w:rsidR="00AF241E" w:rsidRPr="00CF2C80" w:rsidRDefault="00AF241E"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ապառնի դերբայը</w:t>
      </w:r>
      <w:r w:rsidR="00357031" w:rsidRPr="00357031">
        <w:rPr>
          <w:rFonts w:ascii="GHEA Grapalat" w:hAnsi="GHEA Grapalat" w:cs="Arial"/>
          <w:i/>
          <w:iCs/>
          <w:sz w:val="18"/>
          <w:szCs w:val="18"/>
          <w:lang w:val="hy-AM" w:bidi="fa-IR"/>
        </w:rPr>
        <w:t xml:space="preserve">, որը </w:t>
      </w:r>
      <w:r w:rsidRPr="00CF2C80">
        <w:rPr>
          <w:rFonts w:ascii="GHEA Grapalat" w:hAnsi="GHEA Grapalat" w:cs="Arial"/>
          <w:sz w:val="18"/>
          <w:szCs w:val="18"/>
          <w:lang w:val="hy-AM" w:bidi="fa-IR"/>
        </w:rPr>
        <w:t xml:space="preserve"> կազմվում է անորոշ դերբային ավելացնելով –ī, օրինակ,  be kas dar del-e mo vātanī na       ke sang az āsemān andātanī na «իմ սրտում ոչ մեկին ասելիք չկա,  ինչպես երկնքից ընկնող քար չկա»:</w:t>
      </w:r>
    </w:p>
    <w:p w:rsidR="00EC7CEF" w:rsidRPr="00CF2C80" w:rsidRDefault="00857BD7"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Յոթերորդ ենթագլխում</w:t>
      </w:r>
      <w:r w:rsidRPr="00CF2C80">
        <w:rPr>
          <w:rFonts w:ascii="GHEA Grapalat" w:hAnsi="GHEA Grapalat" w:cs="Arial"/>
          <w:sz w:val="18"/>
          <w:szCs w:val="18"/>
          <w:lang w:val="hy-AM" w:bidi="fa-IR"/>
        </w:rPr>
        <w:t xml:space="preserve"> շարադրված  է Համադանի բարբառի </w:t>
      </w:r>
      <w:r w:rsidR="00D4593E">
        <w:rPr>
          <w:rFonts w:ascii="GHEA Grapalat" w:hAnsi="GHEA Grapalat" w:cs="Arial"/>
          <w:sz w:val="18"/>
          <w:szCs w:val="18"/>
          <w:lang w:val="hy-AM" w:bidi="fa-IR"/>
        </w:rPr>
        <w:t>մակբայ</w:t>
      </w:r>
      <w:r w:rsidR="00D4593E" w:rsidRPr="00D4593E">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Առանձնացվել են ժամանակի, չափ ու քանակի, տեղի, ձևի  մի շարք մակբայներ, օրինակ, šow o ruz «գիշեր ու ցերեկ», hargez «երբեք»,  dā'em «մշտապես»,  damādam «անընդհատ», yek dam «մի պահ»,</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sahar «վաղ առավոտ», īru «մի օր», bāmdādān «արշալույսին»,</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nagahān «հանկարծ», ze bas «շատ, բավականին» և այլն:</w:t>
      </w:r>
    </w:p>
    <w:p w:rsidR="00AF241E" w:rsidRPr="00CF2C80" w:rsidRDefault="00857BD7" w:rsidP="002B7629">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Ութերորդ ենթագլխում</w:t>
      </w:r>
      <w:r w:rsidRPr="00CF2C80">
        <w:rPr>
          <w:rFonts w:ascii="GHEA Grapalat" w:hAnsi="GHEA Grapalat" w:cs="Arial"/>
          <w:sz w:val="18"/>
          <w:szCs w:val="18"/>
          <w:lang w:val="hy-AM" w:bidi="fa-IR"/>
        </w:rPr>
        <w:t xml:space="preserve"> </w:t>
      </w:r>
      <w:r w:rsidR="00357031" w:rsidRPr="00357031">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ներկայացված է կապ</w:t>
      </w:r>
      <w:r w:rsidR="002B7629" w:rsidRPr="002B7629">
        <w:rPr>
          <w:rFonts w:ascii="GHEA Grapalat" w:hAnsi="GHEA Grapalat" w:cs="Arial"/>
          <w:sz w:val="18"/>
          <w:szCs w:val="18"/>
          <w:lang w:val="hy-AM" w:bidi="fa-IR"/>
        </w:rPr>
        <w:t xml:space="preserve"> խոսքի մաս</w:t>
      </w:r>
      <w:r w:rsidR="002B7629" w:rsidRPr="00F31EC0">
        <w:rPr>
          <w:rFonts w:ascii="GHEA Grapalat" w:hAnsi="GHEA Grapalat" w:cs="Arial"/>
          <w:sz w:val="18"/>
          <w:szCs w:val="18"/>
          <w:lang w:val="hy-AM" w:bidi="fa-IR"/>
        </w:rPr>
        <w:t>ը</w:t>
      </w:r>
      <w:r w:rsidRPr="00CF2C80">
        <w:rPr>
          <w:rFonts w:ascii="GHEA Grapalat" w:hAnsi="GHEA Grapalat" w:cs="Arial"/>
          <w:sz w:val="18"/>
          <w:szCs w:val="18"/>
          <w:lang w:val="hy-AM" w:bidi="fa-IR"/>
        </w:rPr>
        <w:t>, որտեղ որպես կապական բառեր հանդես են գալիս նախդիրները, օրինակ, až, tā, dar, gerd, agar, o(ō), bar</w:t>
      </w:r>
      <w:r w:rsidR="00583761" w:rsidRPr="00CF2C80">
        <w:rPr>
          <w:rFonts w:ascii="GHEA Grapalat" w:hAnsi="GHEA Grapalat" w:cs="Arial"/>
          <w:sz w:val="18"/>
          <w:szCs w:val="18"/>
          <w:lang w:val="hy-AM" w:bidi="fa-IR"/>
        </w:rPr>
        <w:t xml:space="preserve"> և այլն: Օրինակ, ham az dar berānan su te āyom  te gar az dar berānī bar kīyān šom «երբ ինձ վտարում են, քեզ մոտ եմ գալիս, ե թե դու էլ ինձ վտարես, ու՞մ մոտ գնամ»:</w:t>
      </w:r>
    </w:p>
    <w:p w:rsidR="00B73379" w:rsidRPr="00CF2C80" w:rsidRDefault="00583761" w:rsidP="00357031">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Իններորդ գլխում</w:t>
      </w:r>
      <w:r w:rsidRPr="00CF2C80">
        <w:rPr>
          <w:rFonts w:ascii="GHEA Grapalat" w:hAnsi="GHEA Grapalat" w:cs="Arial"/>
          <w:sz w:val="18"/>
          <w:szCs w:val="18"/>
          <w:lang w:val="hy-AM" w:bidi="fa-IR"/>
        </w:rPr>
        <w:t xml:space="preserve"> ներկայացված </w:t>
      </w:r>
      <w:r w:rsidR="00357031" w:rsidRPr="00AD4F20">
        <w:rPr>
          <w:rFonts w:ascii="GHEA Grapalat" w:hAnsi="GHEA Grapalat" w:cs="Arial"/>
          <w:sz w:val="18"/>
          <w:szCs w:val="18"/>
          <w:lang w:val="hy-AM" w:bidi="fa-IR"/>
        </w:rPr>
        <w:t>է</w:t>
      </w:r>
      <w:r w:rsidRPr="00CF2C80">
        <w:rPr>
          <w:rFonts w:ascii="GHEA Grapalat" w:hAnsi="GHEA Grapalat" w:cs="Arial"/>
          <w:sz w:val="18"/>
          <w:szCs w:val="18"/>
          <w:lang w:val="hy-AM" w:bidi="fa-IR"/>
        </w:rPr>
        <w:t xml:space="preserve"> Համադանի հին բարբառի շաղկապ</w:t>
      </w:r>
      <w:r w:rsidR="00F31EC0" w:rsidRPr="00F31EC0">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Առանձնացրել ենք հետևյալ շաղկապները` va , o,</w:t>
      </w:r>
      <w:r w:rsidRPr="00CF2C80">
        <w:rPr>
          <w:rFonts w:ascii="GHEA Grapalat" w:hAnsi="GHEA Grapalat"/>
          <w:sz w:val="18"/>
          <w:szCs w:val="18"/>
          <w:lang w:val="hy-AM"/>
        </w:rPr>
        <w:t xml:space="preserve"> </w:t>
      </w:r>
      <w:r w:rsidRPr="00CF2C80">
        <w:rPr>
          <w:rFonts w:ascii="GHEA Grapalat" w:hAnsi="GHEA Grapalat" w:cs="Arial"/>
          <w:sz w:val="18"/>
          <w:szCs w:val="18"/>
          <w:lang w:val="hy-AM" w:bidi="fa-IR"/>
        </w:rPr>
        <w:t>tā, yā, ke,  če, ar (agar), օրինակ, baša na: čīrvān dast-at vočādast  če en-at vadkara až kār badard «որսո՛րդ, ձեռքդ թող  չցավի (կեցցե՛ս), որ այս մեղսավորին սպանեցիր»:</w:t>
      </w:r>
    </w:p>
    <w:p w:rsidR="00583761" w:rsidRPr="00CF2C80" w:rsidRDefault="00583761" w:rsidP="002B7629">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Տաս</w:t>
      </w:r>
      <w:r w:rsidR="007B6DD3" w:rsidRPr="00CF2C80">
        <w:rPr>
          <w:rFonts w:ascii="GHEA Grapalat" w:hAnsi="GHEA Grapalat" w:cs="Arial"/>
          <w:i/>
          <w:iCs/>
          <w:sz w:val="18"/>
          <w:szCs w:val="18"/>
          <w:lang w:val="hy-AM" w:bidi="fa-IR"/>
        </w:rPr>
        <w:t>ն</w:t>
      </w:r>
      <w:r w:rsidRPr="00CF2C80">
        <w:rPr>
          <w:rFonts w:ascii="GHEA Grapalat" w:hAnsi="GHEA Grapalat" w:cs="Arial"/>
          <w:i/>
          <w:iCs/>
          <w:sz w:val="18"/>
          <w:szCs w:val="18"/>
          <w:lang w:val="hy-AM" w:bidi="fa-IR"/>
        </w:rPr>
        <w:t>երորդ գլխում</w:t>
      </w:r>
      <w:r w:rsidRPr="00CF2C80">
        <w:rPr>
          <w:rFonts w:ascii="GHEA Grapalat" w:hAnsi="GHEA Grapalat" w:cs="Arial"/>
          <w:sz w:val="18"/>
          <w:szCs w:val="18"/>
          <w:lang w:val="hy-AM" w:bidi="fa-IR"/>
        </w:rPr>
        <w:t xml:space="preserve"> տեղ է գտել Համադանի ֆահլավիաթների </w:t>
      </w:r>
      <w:r w:rsidR="00907910">
        <w:rPr>
          <w:rFonts w:ascii="GHEA Grapalat" w:hAnsi="GHEA Grapalat" w:cs="Arial"/>
          <w:sz w:val="18"/>
          <w:szCs w:val="18"/>
          <w:lang w:val="hy-AM" w:bidi="fa-IR"/>
        </w:rPr>
        <w:t>թվական</w:t>
      </w:r>
      <w:r w:rsidR="00907910" w:rsidRPr="00907910">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xml:space="preserve">: Քանակական թվականներից վկայված են yak «մեկ», do  «երկու», se  «երեք», čār «չորս», panj «հինգ», šaš «վեց», haft  «յոթ», hašt «ութ», no(h) «ինը», dah «տաս», sad «հարյուր», he(a)zār «հազար» թվականները: Թվականը այս բարբառում </w:t>
      </w:r>
      <w:r w:rsidR="002B7629" w:rsidRPr="002B7629">
        <w:rPr>
          <w:rFonts w:ascii="GHEA Grapalat" w:hAnsi="GHEA Grapalat" w:cs="Arial"/>
          <w:sz w:val="18"/>
          <w:szCs w:val="18"/>
          <w:lang w:val="hy-AM" w:bidi="fa-IR"/>
        </w:rPr>
        <w:t xml:space="preserve">հիմնականում </w:t>
      </w:r>
      <w:r w:rsidRPr="00CF2C80">
        <w:rPr>
          <w:rFonts w:ascii="GHEA Grapalat" w:hAnsi="GHEA Grapalat" w:cs="Arial"/>
          <w:sz w:val="18"/>
          <w:szCs w:val="18"/>
          <w:lang w:val="hy-AM" w:bidi="fa-IR"/>
        </w:rPr>
        <w:t xml:space="preserve">ունի նախադաս դիրք, օրինակ, panj rōž-ē hanī xorram gahān bē zamīn </w:t>
      </w:r>
      <w:r w:rsidRPr="00CF2C80">
        <w:rPr>
          <w:rFonts w:ascii="GHEA Grapalat" w:hAnsi="GHEA Grapalat" w:cs="Arial"/>
          <w:sz w:val="18"/>
          <w:szCs w:val="18"/>
          <w:lang w:val="hy-AM" w:bidi="fa-IR"/>
        </w:rPr>
        <w:lastRenderedPageBreak/>
        <w:t>xandān barāmān āsamān bē «դեռ հինգ օր աշխարհը երջանիկ է, գետինը ծիծաղում, երկինքը արտասվում է»:</w:t>
      </w:r>
    </w:p>
    <w:p w:rsidR="00D375F0" w:rsidRPr="00CF2C80" w:rsidRDefault="00583761" w:rsidP="00F31EC0">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i/>
          <w:iCs/>
          <w:sz w:val="18"/>
          <w:szCs w:val="18"/>
          <w:lang w:val="hy-AM" w:bidi="fa-IR"/>
        </w:rPr>
        <w:t>Տասնմեկերորդ</w:t>
      </w:r>
      <w:r w:rsidRPr="00CF2C80">
        <w:rPr>
          <w:rFonts w:ascii="GHEA Grapalat" w:hAnsi="GHEA Grapalat" w:cs="Arial"/>
          <w:sz w:val="18"/>
          <w:szCs w:val="18"/>
          <w:lang w:val="hy-AM" w:bidi="fa-IR"/>
        </w:rPr>
        <w:t xml:space="preserve"> </w:t>
      </w:r>
      <w:r w:rsidRPr="00CF2C80">
        <w:rPr>
          <w:rFonts w:ascii="GHEA Grapalat" w:hAnsi="GHEA Grapalat" w:cs="Arial"/>
          <w:i/>
          <w:iCs/>
          <w:sz w:val="18"/>
          <w:szCs w:val="18"/>
          <w:lang w:val="hy-AM" w:bidi="fa-IR"/>
        </w:rPr>
        <w:t>գլխում</w:t>
      </w:r>
      <w:r w:rsidRPr="00CF2C80">
        <w:rPr>
          <w:rFonts w:ascii="GHEA Grapalat" w:hAnsi="GHEA Grapalat" w:cs="Arial"/>
          <w:sz w:val="18"/>
          <w:szCs w:val="18"/>
          <w:lang w:val="hy-AM" w:bidi="fa-IR"/>
        </w:rPr>
        <w:t xml:space="preserve"> </w:t>
      </w:r>
      <w:r w:rsidR="0056129E" w:rsidRPr="0056129E">
        <w:rPr>
          <w:rFonts w:ascii="GHEA Grapalat" w:hAnsi="GHEA Grapalat" w:cs="Arial"/>
          <w:sz w:val="18"/>
          <w:szCs w:val="18"/>
          <w:lang w:val="hy-AM" w:bidi="fa-IR"/>
        </w:rPr>
        <w:t xml:space="preserve"> </w:t>
      </w:r>
      <w:r w:rsidRPr="00CF2C80">
        <w:rPr>
          <w:rFonts w:ascii="GHEA Grapalat" w:hAnsi="GHEA Grapalat" w:cs="Arial"/>
          <w:sz w:val="18"/>
          <w:szCs w:val="18"/>
          <w:lang w:val="hy-AM" w:bidi="fa-IR"/>
        </w:rPr>
        <w:t>ներկայացված է Համադանի հին բարբառի ձայնարկություն</w:t>
      </w:r>
      <w:r w:rsidR="00F31EC0" w:rsidRPr="00F31EC0">
        <w:rPr>
          <w:rFonts w:ascii="GHEA Grapalat" w:hAnsi="GHEA Grapalat" w:cs="Arial"/>
          <w:sz w:val="18"/>
          <w:szCs w:val="18"/>
          <w:lang w:val="hy-AM" w:bidi="fa-IR"/>
        </w:rPr>
        <w:t xml:space="preserve"> խոսքի մասը</w:t>
      </w:r>
      <w:r w:rsidRPr="00CF2C80">
        <w:rPr>
          <w:rFonts w:ascii="GHEA Grapalat" w:hAnsi="GHEA Grapalat" w:cs="Arial"/>
          <w:sz w:val="18"/>
          <w:szCs w:val="18"/>
          <w:lang w:val="hy-AM" w:bidi="fa-IR"/>
        </w:rPr>
        <w:t xml:space="preserve">, որը բաժանվում է երկու խմբի` </w:t>
      </w:r>
      <w:r w:rsidR="000C0729" w:rsidRPr="00CF2C80">
        <w:rPr>
          <w:rFonts w:ascii="GHEA Grapalat" w:hAnsi="GHEA Grapalat" w:cs="Arial"/>
          <w:sz w:val="18"/>
          <w:szCs w:val="18"/>
          <w:lang w:val="hy-AM" w:bidi="fa-IR"/>
        </w:rPr>
        <w:t>բուն ձայնարկություններ և որպես ձայնարկություն հանդես եկող ածականներ և գոյականներ, օրինակ, moγeys! arkāde īn sahrā naketī ve īn sahrāye por pahnā neketī «ո՜վ փրկիչ, այս դաշտը չընկնե՛ս, այս լայն դաշտը չընկնե՛ս», xošā, ānān ke dā'em dar namāzan behešt-e jāvedān bāzārešun bī «երջանի՜կ են նրանք, ովքեր միշտ աղոթում են, դրախտը հավերժ նրանց շուկան է»:</w:t>
      </w:r>
    </w:p>
    <w:p w:rsidR="000C0729" w:rsidRPr="00CF2C80" w:rsidRDefault="000C0729"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Ատենախոսությունն ավարտվում է  հետազոտության արդյունքներն  ընդհանրացնող </w:t>
      </w:r>
      <w:r w:rsidR="007B6DD3" w:rsidRPr="00CF2C80">
        <w:rPr>
          <w:rFonts w:ascii="GHEA Grapalat" w:hAnsi="GHEA Grapalat" w:cs="Arial"/>
          <w:sz w:val="18"/>
          <w:szCs w:val="18"/>
          <w:lang w:val="hy-AM" w:bidi="fa-IR"/>
        </w:rPr>
        <w:t>եզրակացություններով</w:t>
      </w:r>
      <w:r w:rsidRPr="00CF2C80">
        <w:rPr>
          <w:rFonts w:ascii="GHEA Grapalat" w:hAnsi="GHEA Grapalat" w:cs="Arial"/>
          <w:sz w:val="18"/>
          <w:szCs w:val="18"/>
          <w:lang w:val="hy-AM" w:bidi="fa-IR"/>
        </w:rPr>
        <w:t>:</w:t>
      </w:r>
    </w:p>
    <w:p w:rsidR="00301E46" w:rsidRPr="00CF2C80" w:rsidRDefault="000C0729" w:rsidP="0056129E">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 xml:space="preserve">1) Շիրազի խոսվածքի կապը հին խոսվածքի հետ  </w:t>
      </w:r>
      <w:r w:rsidR="0056129E" w:rsidRPr="0056129E">
        <w:rPr>
          <w:rFonts w:ascii="GHEA Grapalat" w:hAnsi="GHEA Grapalat" w:cs="Arial"/>
          <w:sz w:val="18"/>
          <w:szCs w:val="18"/>
          <w:lang w:val="hy-AM" w:bidi="fa-IR"/>
        </w:rPr>
        <w:t>արտահայտվում է</w:t>
      </w:r>
      <w:r w:rsidRPr="00CF2C80">
        <w:rPr>
          <w:rFonts w:ascii="GHEA Grapalat" w:hAnsi="GHEA Grapalat" w:cs="Arial"/>
          <w:sz w:val="18"/>
          <w:szCs w:val="18"/>
          <w:lang w:val="hy-AM" w:bidi="fa-IR"/>
        </w:rPr>
        <w:t xml:space="preserve"> հնչյունական և բառապաշարային համակարգերում, օրինակ,  θal «տարի», θar «գլուխ», θoxī «բառ»,  θ հնչյունը, որը հանգում է հին իրանական tc հնչյունախմբին և հնդեվրոպական k</w:t>
      </w:r>
      <w:r w:rsidRPr="00CF2C80">
        <w:rPr>
          <w:rFonts w:ascii="GHEA Grapalat" w:hAnsi="Cambria Math" w:cs="Cambria Math"/>
          <w:sz w:val="18"/>
          <w:szCs w:val="18"/>
          <w:lang w:val="hy-AM" w:bidi="fa-IR"/>
        </w:rPr>
        <w:t>̂</w:t>
      </w:r>
      <w:r w:rsidRPr="00CF2C80">
        <w:rPr>
          <w:rFonts w:ascii="GHEA Grapalat" w:hAnsi="GHEA Grapalat" w:cs="Arial"/>
          <w:sz w:val="18"/>
          <w:szCs w:val="18"/>
          <w:lang w:val="hy-AM" w:bidi="fa-IR"/>
        </w:rPr>
        <w:t>-ին:</w:t>
      </w:r>
    </w:p>
    <w:p w:rsidR="000C0729" w:rsidRPr="00CF2C80" w:rsidRDefault="00B13101" w:rsidP="00490F1F">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2</w:t>
      </w:r>
      <w:r w:rsidR="000C0729" w:rsidRPr="00CF2C80">
        <w:rPr>
          <w:rFonts w:ascii="GHEA Grapalat" w:hAnsi="GHEA Grapalat"/>
          <w:sz w:val="18"/>
          <w:szCs w:val="18"/>
          <w:lang w:val="hy-AM" w:bidi="fa-IR"/>
        </w:rPr>
        <w:t>)</w:t>
      </w:r>
      <w:r w:rsidR="000C0729" w:rsidRPr="00CF2C80">
        <w:rPr>
          <w:rFonts w:ascii="GHEA Grapalat" w:hAnsi="GHEA Grapalat" w:cs="Sylfaen"/>
          <w:sz w:val="18"/>
          <w:szCs w:val="18"/>
          <w:lang w:val="hy-AM"/>
        </w:rPr>
        <w:t xml:space="preserve"> </w:t>
      </w:r>
      <w:r w:rsidR="000C0729" w:rsidRPr="00CF2C80">
        <w:rPr>
          <w:rFonts w:ascii="GHEA Grapalat" w:hAnsi="GHEA Grapalat"/>
          <w:sz w:val="18"/>
          <w:szCs w:val="18"/>
          <w:lang w:val="hy-AM" w:bidi="fa-IR"/>
        </w:rPr>
        <w:t xml:space="preserve">Շիրազի հին խոսվածքի </w:t>
      </w:r>
      <w:r w:rsidR="00490F1F" w:rsidRPr="00490F1F">
        <w:rPr>
          <w:rFonts w:ascii="GHEA Grapalat" w:hAnsi="GHEA Grapalat"/>
          <w:sz w:val="18"/>
          <w:szCs w:val="18"/>
          <w:lang w:val="hy-AM" w:bidi="fa-IR"/>
        </w:rPr>
        <w:t>մի քանի</w:t>
      </w:r>
      <w:r w:rsidR="000C0729" w:rsidRPr="00CF2C80">
        <w:rPr>
          <w:rFonts w:ascii="GHEA Grapalat" w:hAnsi="GHEA Grapalat"/>
          <w:sz w:val="18"/>
          <w:szCs w:val="18"/>
          <w:lang w:val="hy-AM" w:bidi="fa-IR"/>
        </w:rPr>
        <w:t xml:space="preserve"> </w:t>
      </w:r>
      <w:r w:rsidR="00F31EC0" w:rsidRPr="00F31EC0">
        <w:rPr>
          <w:rFonts w:ascii="GHEA Grapalat" w:hAnsi="GHEA Grapalat"/>
          <w:sz w:val="18"/>
          <w:szCs w:val="18"/>
          <w:lang w:val="hy-AM" w:bidi="fa-IR"/>
        </w:rPr>
        <w:t>բառե</w:t>
      </w:r>
      <w:r w:rsidR="00F31EC0" w:rsidRPr="00490F1F">
        <w:rPr>
          <w:rFonts w:ascii="GHEA Grapalat" w:hAnsi="GHEA Grapalat"/>
          <w:sz w:val="18"/>
          <w:szCs w:val="18"/>
          <w:lang w:val="hy-AM" w:bidi="fa-IR"/>
        </w:rPr>
        <w:t>ր</w:t>
      </w:r>
      <w:r w:rsidR="000C0729" w:rsidRPr="00CF2C80">
        <w:rPr>
          <w:rFonts w:ascii="GHEA Grapalat" w:hAnsi="GHEA Grapalat"/>
          <w:sz w:val="18"/>
          <w:szCs w:val="18"/>
          <w:lang w:val="hy-AM" w:bidi="fa-IR"/>
        </w:rPr>
        <w:t xml:space="preserve"> պահպանվել են  որոշ խոսվածքներում: Օրինակ՝ morv «թռչուն» բառը, որը ներկայումս կիրառական չէ խոսակցական և նորմատիվ պարսկերենում, սակայն պահպանվել է Դուսիրանի (morb), Քալանի (morb), Աբդուի (morb), Էնվազի (morv) խոսվածքներում՝ «թռչուն» իմաստով: Այդպիսի բառերից է men «ներս, մեջ» բառը «Kān-ī Malāhat» -ում, որը հանդիպում է  նույն իմաստով Քազ</w:t>
      </w:r>
      <w:r w:rsidR="0030429B" w:rsidRPr="00CF2C80">
        <w:rPr>
          <w:rFonts w:ascii="GHEA Grapalat" w:hAnsi="GHEA Grapalat"/>
          <w:sz w:val="18"/>
          <w:szCs w:val="18"/>
          <w:lang w:val="hy-AM" w:bidi="fa-IR"/>
        </w:rPr>
        <w:t>ե</w:t>
      </w:r>
      <w:r w:rsidR="000C0729" w:rsidRPr="00CF2C80">
        <w:rPr>
          <w:rFonts w:ascii="GHEA Grapalat" w:hAnsi="GHEA Grapalat"/>
          <w:sz w:val="18"/>
          <w:szCs w:val="18"/>
          <w:lang w:val="hy-AM" w:bidi="fa-IR"/>
        </w:rPr>
        <w:t>րունի և Խուզիստանի խոսվածքներում ՝ mene ձևով</w:t>
      </w:r>
      <w:r w:rsidR="0030429B" w:rsidRPr="00CF2C80">
        <w:rPr>
          <w:rFonts w:ascii="GHEA Grapalat" w:hAnsi="GHEA Grapalat"/>
          <w:sz w:val="18"/>
          <w:szCs w:val="18"/>
          <w:lang w:val="hy-AM" w:bidi="fa-IR"/>
        </w:rPr>
        <w:t xml:space="preserve">:  </w:t>
      </w:r>
      <w:r w:rsidR="000C0729" w:rsidRPr="00CF2C80">
        <w:rPr>
          <w:rFonts w:ascii="GHEA Grapalat" w:hAnsi="GHEA Grapalat"/>
          <w:sz w:val="18"/>
          <w:szCs w:val="18"/>
          <w:lang w:val="hy-AM" w:bidi="fa-IR"/>
        </w:rPr>
        <w:t xml:space="preserve">Կարող ենք հիշատակել Շիրազի հին խոսվածքում </w:t>
      </w:r>
      <w:r w:rsidR="00490F1F">
        <w:rPr>
          <w:rFonts w:ascii="GHEA Grapalat" w:hAnsi="GHEA Grapalat"/>
          <w:sz w:val="18"/>
          <w:szCs w:val="18"/>
          <w:lang w:val="hy-AM" w:bidi="fa-IR"/>
        </w:rPr>
        <w:t>երբեմն</w:t>
      </w:r>
      <w:r w:rsidR="000C0729" w:rsidRPr="00CF2C80">
        <w:rPr>
          <w:rFonts w:ascii="GHEA Grapalat" w:hAnsi="GHEA Grapalat"/>
          <w:sz w:val="18"/>
          <w:szCs w:val="18"/>
          <w:lang w:val="hy-AM" w:bidi="fa-IR"/>
        </w:rPr>
        <w:t xml:space="preserve"> գոյություն ունեցած մի շարք այլ բառեր ևս, որոնք ներկայումս գործածվում են Ֆարսի, Խուզիստանի և նույնիսկ Բուշեհրի բազմաթիվ խոսվածքներում, ինչպես, օրինակ՝ heštan «թող</w:t>
      </w:r>
      <w:r w:rsidR="007B6DD3" w:rsidRPr="00CF2C80">
        <w:rPr>
          <w:rFonts w:ascii="GHEA Grapalat" w:hAnsi="GHEA Grapalat"/>
          <w:sz w:val="18"/>
          <w:szCs w:val="18"/>
          <w:lang w:val="hy-AM" w:bidi="fa-IR"/>
        </w:rPr>
        <w:t>ն</w:t>
      </w:r>
      <w:r w:rsidR="000C0729" w:rsidRPr="00CF2C80">
        <w:rPr>
          <w:rFonts w:ascii="GHEA Grapalat" w:hAnsi="GHEA Grapalat"/>
          <w:sz w:val="18"/>
          <w:szCs w:val="18"/>
          <w:lang w:val="hy-AM" w:bidi="fa-IR"/>
        </w:rPr>
        <w:t>ել, թույլ տալ», ars «արցունք», tahl «դառը», hen «կա», hend «կան», duš «երեկ գիշեր» և այլն:</w:t>
      </w:r>
    </w:p>
    <w:p w:rsidR="0030429B" w:rsidRPr="00CF2C80" w:rsidRDefault="00B13101" w:rsidP="00490F1F">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3</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sz w:val="18"/>
          <w:szCs w:val="18"/>
          <w:lang w:val="hy-AM" w:bidi="fa-IR"/>
        </w:rPr>
        <w:t>Շիրազի հին խոսվածքը կորցրել է  որոշ քերականական կառույցներ: Այսօր Շիրազի  խոսվածքում չի գործածվում էրգատիվ կառույցը, չնայած այն պահպահվել է որոշ խոսվածքներում, ինչպես Դորուդզան-է Մարվդաշտ բախշի Քանդազ գյուղի խոսվածքում:</w:t>
      </w:r>
    </w:p>
    <w:p w:rsidR="0030429B" w:rsidRPr="00490F1F" w:rsidRDefault="00B13101" w:rsidP="00490F1F">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4</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sz w:val="18"/>
          <w:szCs w:val="18"/>
          <w:lang w:val="hy-AM" w:bidi="fa-IR"/>
        </w:rPr>
        <w:t>Համադանի խոսվածք</w:t>
      </w:r>
      <w:r w:rsidR="007B6DD3" w:rsidRPr="00CF2C80">
        <w:rPr>
          <w:rFonts w:ascii="GHEA Grapalat" w:hAnsi="GHEA Grapalat"/>
          <w:sz w:val="18"/>
          <w:szCs w:val="18"/>
          <w:lang w:val="hy-AM" w:bidi="fa-IR"/>
        </w:rPr>
        <w:t>ով</w:t>
      </w:r>
      <w:r w:rsidR="0030429B" w:rsidRPr="00CF2C80">
        <w:rPr>
          <w:rFonts w:ascii="GHEA Grapalat" w:hAnsi="GHEA Grapalat"/>
          <w:sz w:val="18"/>
          <w:szCs w:val="18"/>
          <w:lang w:val="hy-AM" w:bidi="fa-IR"/>
        </w:rPr>
        <w:t xml:space="preserve"> պահպանված գրավոր հուշարձանները ըստ ծավալի և բովանդակության միանգամայն տարբերվում են  Շիրազի հին խոսվածքի վերաբերյալ պահպանված աղբյուրներից: Ժամանակի ընթացքում պարբերաբար արտագրությունների </w:t>
      </w:r>
      <w:r w:rsidR="00490F1F" w:rsidRPr="00490F1F">
        <w:rPr>
          <w:rFonts w:ascii="GHEA Grapalat" w:hAnsi="GHEA Grapalat"/>
          <w:sz w:val="18"/>
          <w:szCs w:val="18"/>
          <w:lang w:val="hy-AM" w:bidi="fa-IR"/>
        </w:rPr>
        <w:t>հետևանքով</w:t>
      </w:r>
      <w:r w:rsidR="0030429B" w:rsidRPr="00CF2C80">
        <w:rPr>
          <w:rFonts w:ascii="GHEA Grapalat" w:hAnsi="GHEA Grapalat"/>
          <w:sz w:val="18"/>
          <w:szCs w:val="18"/>
          <w:lang w:val="hy-AM" w:bidi="fa-IR"/>
        </w:rPr>
        <w:t xml:space="preserve"> Համադանի խոսվածքի վերաբերյալ գրավոր հուշարձանները զգալի փոփոխվել են</w:t>
      </w:r>
      <w:r w:rsidR="00490F1F" w:rsidRPr="00490F1F">
        <w:rPr>
          <w:rFonts w:ascii="GHEA Grapalat" w:hAnsi="GHEA Grapalat"/>
          <w:sz w:val="18"/>
          <w:szCs w:val="18"/>
          <w:lang w:val="hy-AM" w:bidi="fa-IR"/>
        </w:rPr>
        <w:t>:</w:t>
      </w:r>
    </w:p>
    <w:p w:rsidR="00301E46" w:rsidRPr="00CF2C80" w:rsidRDefault="00B13101" w:rsidP="00A1129F">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5</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sz w:val="18"/>
          <w:szCs w:val="18"/>
          <w:lang w:val="hy-AM" w:bidi="fa-IR"/>
        </w:rPr>
        <w:t xml:space="preserve">Այս խոսվածքում առկա են մի շարք տարրեր ևս, որոնք չեն նկատվում պարսկերենում և պահլավերենում: Օրինակ՝ eč շաղկապը, որը փոխառված է պարթևերերնի čē ձևից: Այս </w:t>
      </w:r>
      <w:r w:rsidR="00A1129F" w:rsidRPr="00CF2C80">
        <w:rPr>
          <w:rFonts w:ascii="GHEA Grapalat" w:hAnsi="GHEA Grapalat"/>
          <w:sz w:val="18"/>
          <w:szCs w:val="18"/>
          <w:lang w:val="hy-AM" w:bidi="fa-IR"/>
        </w:rPr>
        <w:t xml:space="preserve"> </w:t>
      </w:r>
      <w:r w:rsidR="0030429B" w:rsidRPr="00CF2C80">
        <w:rPr>
          <w:rFonts w:ascii="GHEA Grapalat" w:hAnsi="GHEA Grapalat"/>
          <w:sz w:val="18"/>
          <w:szCs w:val="18"/>
          <w:lang w:val="hy-AM" w:bidi="fa-IR"/>
        </w:rPr>
        <w:t>խոսվածքում</w:t>
      </w:r>
      <w:r w:rsidR="00A1129F" w:rsidRPr="00CF2C80">
        <w:rPr>
          <w:rFonts w:ascii="GHEA Grapalat" w:hAnsi="GHEA Grapalat"/>
          <w:sz w:val="18"/>
          <w:szCs w:val="18"/>
          <w:lang w:val="hy-AM" w:bidi="fa-IR"/>
        </w:rPr>
        <w:t xml:space="preserve"> </w:t>
      </w:r>
      <w:r w:rsidR="0030429B" w:rsidRPr="00CF2C80">
        <w:rPr>
          <w:rFonts w:ascii="GHEA Grapalat" w:hAnsi="GHEA Grapalat"/>
          <w:sz w:val="18"/>
          <w:szCs w:val="18"/>
          <w:lang w:val="hy-AM" w:bidi="fa-IR"/>
        </w:rPr>
        <w:t xml:space="preserve"> միառ</w:t>
      </w:r>
      <w:r w:rsidR="00A1129F" w:rsidRPr="00CF2C80">
        <w:rPr>
          <w:rFonts w:ascii="GHEA Grapalat" w:hAnsi="GHEA Grapalat"/>
          <w:sz w:val="18"/>
          <w:szCs w:val="18"/>
          <w:lang w:val="hy-AM" w:bidi="fa-IR"/>
        </w:rPr>
        <w:t>ժ</w:t>
      </w:r>
      <w:r w:rsidR="0030429B" w:rsidRPr="00CF2C80">
        <w:rPr>
          <w:rFonts w:ascii="GHEA Grapalat" w:hAnsi="GHEA Grapalat"/>
          <w:sz w:val="18"/>
          <w:szCs w:val="18"/>
          <w:lang w:val="hy-AM" w:bidi="fa-IR"/>
        </w:rPr>
        <w:t xml:space="preserve">ամանակ պահպանվել է </w:t>
      </w:r>
      <w:r w:rsidR="0030429B" w:rsidRPr="00CF2C80">
        <w:rPr>
          <w:rFonts w:ascii="GHEA Grapalat" w:hAnsi="GHEA Grapalat"/>
          <w:sz w:val="18"/>
          <w:szCs w:val="18"/>
          <w:lang w:val="hy-AM" w:bidi="fa-IR"/>
        </w:rPr>
        <w:lastRenderedPageBreak/>
        <w:t xml:space="preserve">Արշակունիների շրջանի պահլավերենի  աորիստի ձևը, որը կարելի է հանդիպել Բաբա Թահերի ժողովածուի մեջ:  Այսպիսի զարգացումը խոսում է Համադանի խոսվածքի՝ հյուսիս-արևմտյան իրանական լեզուների ճյուղին պատկանելու մասին: Հնարավոր է դրա կապը միջին դարերի մարական լեզվի հետ: </w:t>
      </w:r>
    </w:p>
    <w:p w:rsidR="0030429B" w:rsidRPr="00CF2C80" w:rsidRDefault="00B13101" w:rsidP="00490F1F">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6</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sz w:val="18"/>
          <w:szCs w:val="18"/>
          <w:lang w:val="hy-AM" w:bidi="fa-IR"/>
        </w:rPr>
        <w:t>Պատմական զարգացման տեսանկյունից Համադանի խոսվածքը զգալի նմանություններ ունի Շիրազի խոսվածքի հետ: Որպես օրինակ հարկ է նշել bura «արի՛» բառը, որը շարունակում է կիրառվել Համադանի ժամանակակից խոսվածքում՝ պահպանվելով այլ (Աբիանեի: bura, Ամրեի: bure, Ալվիրի: bura) խոսվածքներում ևս`նույն «արի՛» իմաստով:</w:t>
      </w:r>
    </w:p>
    <w:p w:rsidR="0030429B" w:rsidRPr="00CF2C80" w:rsidRDefault="00B13101" w:rsidP="0056129E">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7</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color w:val="000000" w:themeColor="text1"/>
          <w:sz w:val="18"/>
          <w:szCs w:val="18"/>
          <w:lang w:val="hy-AM" w:bidi="fa-IR"/>
        </w:rPr>
        <w:t xml:space="preserve">Այս երկու խոսվածքների </w:t>
      </w:r>
      <w:r w:rsidR="00B77440" w:rsidRPr="00CF2C80">
        <w:rPr>
          <w:rFonts w:ascii="GHEA Grapalat" w:hAnsi="GHEA Grapalat"/>
          <w:color w:val="000000" w:themeColor="text1"/>
          <w:sz w:val="18"/>
          <w:szCs w:val="18"/>
          <w:lang w:val="hy-AM" w:bidi="fa-IR"/>
        </w:rPr>
        <w:t xml:space="preserve">քննությունը ցույց է տալիս, որ դրանց </w:t>
      </w:r>
      <w:r w:rsidR="0030429B" w:rsidRPr="00CF2C80">
        <w:rPr>
          <w:rFonts w:ascii="GHEA Grapalat" w:hAnsi="GHEA Grapalat"/>
          <w:color w:val="000000" w:themeColor="text1"/>
          <w:sz w:val="18"/>
          <w:szCs w:val="18"/>
          <w:lang w:val="hy-AM" w:bidi="fa-IR"/>
        </w:rPr>
        <w:t>արմատները հասնում են մինչև նախաիսլամական ժամանակաշրջանը:</w:t>
      </w:r>
      <w:r w:rsidR="0030429B" w:rsidRPr="00CF2C80">
        <w:rPr>
          <w:rFonts w:ascii="GHEA Grapalat" w:hAnsi="GHEA Grapalat"/>
          <w:sz w:val="18"/>
          <w:szCs w:val="18"/>
          <w:lang w:val="hy-AM" w:bidi="fa-IR"/>
        </w:rPr>
        <w:t xml:space="preserve"> Շիրազի հին խոսվածքը շարունակողն է եղել պահլավերենի ավանդույթների, որն էլ հին պարսկերենի ժառանգն է: Այն ընդհանրություններ ունի լուրական տարբեր խոսվածքների և բարբառների հետ, որոնցից է հին իրանական  միջձայնավորային č հնչյունի միանման զարգացումը և որոշ ընդհանուր բառեր, ինչպիսիք են men «մեջ», tey «կողքին»:</w:t>
      </w:r>
    </w:p>
    <w:p w:rsidR="00515E81" w:rsidRPr="0026166E" w:rsidRDefault="00B13101" w:rsidP="0026166E">
      <w:pPr>
        <w:spacing w:after="0" w:line="240" w:lineRule="auto"/>
        <w:ind w:firstLine="284"/>
        <w:jc w:val="both"/>
        <w:rPr>
          <w:rFonts w:ascii="GHEA Grapalat" w:hAnsi="GHEA Grapalat"/>
          <w:sz w:val="18"/>
          <w:szCs w:val="18"/>
          <w:lang w:val="hy-AM" w:bidi="fa-IR"/>
        </w:rPr>
      </w:pPr>
      <w:r w:rsidRPr="00B13101">
        <w:rPr>
          <w:rFonts w:ascii="GHEA Grapalat" w:hAnsi="GHEA Grapalat"/>
          <w:sz w:val="18"/>
          <w:szCs w:val="18"/>
          <w:lang w:val="hy-AM" w:bidi="fa-IR"/>
        </w:rPr>
        <w:t>8</w:t>
      </w:r>
      <w:r w:rsidR="0030429B" w:rsidRPr="00CF2C80">
        <w:rPr>
          <w:rFonts w:ascii="GHEA Grapalat" w:hAnsi="GHEA Grapalat"/>
          <w:sz w:val="18"/>
          <w:szCs w:val="18"/>
          <w:lang w:val="hy-AM" w:bidi="fa-IR"/>
        </w:rPr>
        <w:t>)</w:t>
      </w:r>
      <w:r w:rsidR="0030429B" w:rsidRPr="00CF2C80">
        <w:rPr>
          <w:rFonts w:ascii="GHEA Grapalat" w:hAnsi="GHEA Grapalat" w:cs="Sylfaen"/>
          <w:sz w:val="18"/>
          <w:szCs w:val="18"/>
          <w:lang w:val="hy-AM"/>
        </w:rPr>
        <w:t xml:space="preserve"> </w:t>
      </w:r>
      <w:r w:rsidR="0030429B" w:rsidRPr="00CF2C80">
        <w:rPr>
          <w:rFonts w:ascii="GHEA Grapalat" w:hAnsi="GHEA Grapalat"/>
          <w:sz w:val="18"/>
          <w:szCs w:val="18"/>
          <w:lang w:val="hy-AM" w:bidi="fa-IR"/>
        </w:rPr>
        <w:t xml:space="preserve">Ֆարսի և Համադանի բարբառային հին տեսքտերը համեմատելիս նկատում ենք, որ միայն նրանց ընդհանուր բառերն են կիրառական ժամանակակից պարսկերենում: Ըստ ամենայնի, ժամանակին եղել է լեզուն բարբառային տարրերից մաքրելու միտում, </w:t>
      </w:r>
      <w:r w:rsidR="00973E4E" w:rsidRPr="00CF2C80">
        <w:rPr>
          <w:rFonts w:ascii="GHEA Grapalat" w:hAnsi="GHEA Grapalat"/>
          <w:sz w:val="18"/>
          <w:szCs w:val="18"/>
          <w:lang w:val="hy-AM" w:bidi="fa-IR"/>
        </w:rPr>
        <w:t>որը</w:t>
      </w:r>
      <w:r w:rsidR="0030429B" w:rsidRPr="00CF2C80">
        <w:rPr>
          <w:rFonts w:ascii="GHEA Grapalat" w:hAnsi="GHEA Grapalat"/>
          <w:sz w:val="18"/>
          <w:szCs w:val="18"/>
          <w:lang w:val="hy-AM" w:bidi="fa-IR"/>
        </w:rPr>
        <w:t xml:space="preserve"> հանգեցրե</w:t>
      </w:r>
      <w:r w:rsidR="00973E4E" w:rsidRPr="00CF2C80">
        <w:rPr>
          <w:rFonts w:ascii="GHEA Grapalat" w:hAnsi="GHEA Grapalat"/>
          <w:sz w:val="18"/>
          <w:szCs w:val="18"/>
          <w:lang w:val="hy-AM" w:bidi="fa-IR"/>
        </w:rPr>
        <w:t>լ է</w:t>
      </w:r>
      <w:r w:rsidR="0030429B" w:rsidRPr="00CF2C80">
        <w:rPr>
          <w:rFonts w:ascii="GHEA Grapalat" w:hAnsi="GHEA Grapalat"/>
          <w:sz w:val="18"/>
          <w:szCs w:val="18"/>
          <w:lang w:val="hy-AM" w:bidi="fa-IR"/>
        </w:rPr>
        <w:t xml:space="preserve"> պարսկերենի բառապաշարային համակարգի տկարությանը: Պարսկերեն բնիկ բառերի վերացումը և անհետացումը կապվում </w:t>
      </w:r>
      <w:r w:rsidR="00973E4E" w:rsidRPr="00CF2C80">
        <w:rPr>
          <w:rFonts w:ascii="GHEA Grapalat" w:hAnsi="GHEA Grapalat"/>
          <w:sz w:val="18"/>
          <w:szCs w:val="18"/>
          <w:lang w:val="hy-AM" w:bidi="fa-IR"/>
        </w:rPr>
        <w:t>են</w:t>
      </w:r>
      <w:r w:rsidR="0030429B" w:rsidRPr="00CF2C80">
        <w:rPr>
          <w:rFonts w:ascii="GHEA Grapalat" w:hAnsi="GHEA Grapalat"/>
          <w:sz w:val="18"/>
          <w:szCs w:val="18"/>
          <w:lang w:val="hy-AM" w:bidi="fa-IR"/>
        </w:rPr>
        <w:t xml:space="preserve"> արաբերենից կատարվող մեծածավալ փոխառությունների հետ</w:t>
      </w:r>
      <w:r w:rsidR="0056129E" w:rsidRPr="0026166E">
        <w:rPr>
          <w:rFonts w:ascii="GHEA Grapalat" w:hAnsi="GHEA Grapalat"/>
          <w:sz w:val="18"/>
          <w:szCs w:val="18"/>
          <w:lang w:val="hy-AM" w:bidi="fa-IR"/>
        </w:rPr>
        <w:t>:</w:t>
      </w:r>
      <w:r w:rsidR="0030429B" w:rsidRPr="00CF2C80">
        <w:rPr>
          <w:rFonts w:ascii="GHEA Grapalat" w:hAnsi="GHEA Grapalat"/>
          <w:sz w:val="18"/>
          <w:szCs w:val="18"/>
          <w:lang w:val="hy-AM" w:bidi="fa-IR"/>
        </w:rPr>
        <w:t xml:space="preserve"> </w:t>
      </w:r>
      <w:r w:rsidR="0026166E" w:rsidRPr="0026166E">
        <w:rPr>
          <w:rFonts w:ascii="GHEA Grapalat" w:hAnsi="GHEA Grapalat"/>
          <w:sz w:val="18"/>
          <w:szCs w:val="18"/>
          <w:lang w:val="hy-AM" w:bidi="fa-IR"/>
        </w:rPr>
        <w:t>Բացի այդ</w:t>
      </w:r>
      <w:r w:rsidR="0030429B" w:rsidRPr="00CF2C80">
        <w:rPr>
          <w:rFonts w:ascii="GHEA Grapalat" w:hAnsi="GHEA Grapalat"/>
          <w:sz w:val="18"/>
          <w:szCs w:val="18"/>
          <w:lang w:val="hy-AM" w:bidi="fa-IR"/>
        </w:rPr>
        <w:t xml:space="preserve"> </w:t>
      </w:r>
      <w:r w:rsidR="0026166E" w:rsidRPr="0026166E">
        <w:rPr>
          <w:rFonts w:ascii="GHEA Grapalat" w:hAnsi="GHEA Grapalat"/>
          <w:sz w:val="18"/>
          <w:szCs w:val="18"/>
          <w:lang w:val="hy-AM" w:bidi="fa-IR"/>
        </w:rPr>
        <w:t xml:space="preserve">միտում է եղել կիրառել պարսկերենի </w:t>
      </w:r>
      <w:r w:rsidR="0030429B" w:rsidRPr="00CF2C80">
        <w:rPr>
          <w:rFonts w:ascii="GHEA Grapalat" w:hAnsi="GHEA Grapalat"/>
          <w:sz w:val="18"/>
          <w:szCs w:val="18"/>
          <w:lang w:val="hy-AM" w:bidi="fa-IR"/>
        </w:rPr>
        <w:t xml:space="preserve"> ճանաչված </w:t>
      </w:r>
      <w:r w:rsidR="0026166E" w:rsidRPr="0026166E">
        <w:rPr>
          <w:rFonts w:ascii="GHEA Grapalat" w:hAnsi="GHEA Grapalat"/>
          <w:sz w:val="18"/>
          <w:szCs w:val="18"/>
          <w:lang w:val="hy-AM" w:bidi="fa-IR"/>
        </w:rPr>
        <w:t xml:space="preserve">ու </w:t>
      </w:r>
      <w:r w:rsidR="0026166E" w:rsidRPr="00CF2C80">
        <w:rPr>
          <w:rFonts w:ascii="GHEA Grapalat" w:hAnsi="GHEA Grapalat"/>
          <w:sz w:val="18"/>
          <w:szCs w:val="18"/>
          <w:lang w:val="hy-AM" w:bidi="fa-IR"/>
        </w:rPr>
        <w:t xml:space="preserve">հայտնի </w:t>
      </w:r>
      <w:r w:rsidR="0030429B" w:rsidRPr="00CF2C80">
        <w:rPr>
          <w:rFonts w:ascii="GHEA Grapalat" w:hAnsi="GHEA Grapalat"/>
          <w:sz w:val="18"/>
          <w:szCs w:val="18"/>
          <w:lang w:val="hy-AM" w:bidi="fa-IR"/>
        </w:rPr>
        <w:t>բառեր</w:t>
      </w:r>
      <w:r w:rsidR="0026166E" w:rsidRPr="0026166E">
        <w:rPr>
          <w:rFonts w:ascii="GHEA Grapalat" w:hAnsi="GHEA Grapalat"/>
          <w:sz w:val="18"/>
          <w:szCs w:val="18"/>
          <w:lang w:val="hy-AM" w:bidi="fa-IR"/>
        </w:rPr>
        <w:t>ը</w:t>
      </w:r>
      <w:r w:rsidR="0030429B" w:rsidRPr="00CF2C80">
        <w:rPr>
          <w:rFonts w:ascii="GHEA Grapalat" w:hAnsi="GHEA Grapalat"/>
          <w:sz w:val="18"/>
          <w:szCs w:val="18"/>
          <w:lang w:val="hy-AM" w:bidi="fa-IR"/>
        </w:rPr>
        <w:t xml:space="preserve"> և</w:t>
      </w:r>
      <w:r w:rsidR="0026166E" w:rsidRPr="0026166E">
        <w:rPr>
          <w:rFonts w:ascii="GHEA Grapalat" w:hAnsi="GHEA Grapalat"/>
          <w:sz w:val="18"/>
          <w:szCs w:val="18"/>
          <w:lang w:val="hy-AM" w:bidi="fa-IR"/>
        </w:rPr>
        <w:t xml:space="preserve"> խուսափել </w:t>
      </w:r>
      <w:r w:rsidR="0030429B" w:rsidRPr="00CF2C80">
        <w:rPr>
          <w:rFonts w:ascii="GHEA Grapalat" w:hAnsi="GHEA Grapalat"/>
          <w:sz w:val="18"/>
          <w:szCs w:val="18"/>
          <w:lang w:val="hy-AM" w:bidi="fa-IR"/>
        </w:rPr>
        <w:t xml:space="preserve"> բարբառային</w:t>
      </w:r>
      <w:r w:rsidR="0026166E" w:rsidRPr="0026166E">
        <w:rPr>
          <w:rFonts w:ascii="GHEA Grapalat" w:hAnsi="GHEA Grapalat"/>
          <w:sz w:val="18"/>
          <w:szCs w:val="18"/>
          <w:lang w:val="hy-AM" w:bidi="fa-IR"/>
        </w:rPr>
        <w:t>,</w:t>
      </w:r>
      <w:r w:rsidR="0030429B" w:rsidRPr="00CF2C80">
        <w:rPr>
          <w:rFonts w:ascii="GHEA Grapalat" w:hAnsi="GHEA Grapalat"/>
          <w:sz w:val="18"/>
          <w:szCs w:val="18"/>
          <w:lang w:val="hy-AM" w:bidi="fa-IR"/>
        </w:rPr>
        <w:t xml:space="preserve"> նվազ ծանոթ բառերի օգտագործումից</w:t>
      </w:r>
      <w:r w:rsidR="0026166E" w:rsidRPr="0026166E">
        <w:rPr>
          <w:rFonts w:ascii="GHEA Grapalat" w:hAnsi="GHEA Grapalat"/>
          <w:sz w:val="18"/>
          <w:szCs w:val="18"/>
          <w:lang w:val="hy-AM" w:bidi="fa-IR"/>
        </w:rPr>
        <w:t>:</w:t>
      </w:r>
      <w:r w:rsidR="0030429B" w:rsidRPr="00CF2C80">
        <w:rPr>
          <w:rFonts w:ascii="GHEA Grapalat" w:hAnsi="GHEA Grapalat"/>
          <w:sz w:val="18"/>
          <w:szCs w:val="18"/>
          <w:lang w:val="hy-AM" w:bidi="fa-IR"/>
        </w:rPr>
        <w:t xml:space="preserve"> Այս հանգամանքը պետք է հաշվի առնել պարսկերենի բառապաշարի պատմական զարգացման քննության ժամանակ: </w:t>
      </w:r>
    </w:p>
    <w:p w:rsidR="0056129E" w:rsidRPr="0026166E" w:rsidRDefault="0056129E" w:rsidP="0056129E">
      <w:pPr>
        <w:spacing w:after="0" w:line="240" w:lineRule="auto"/>
        <w:ind w:firstLine="284"/>
        <w:jc w:val="both"/>
        <w:rPr>
          <w:rFonts w:ascii="GHEA Grapalat" w:hAnsi="GHEA Grapalat"/>
          <w:sz w:val="18"/>
          <w:szCs w:val="18"/>
          <w:lang w:val="hy-AM" w:bidi="fa-IR"/>
        </w:rPr>
      </w:pPr>
    </w:p>
    <w:p w:rsidR="0030429B" w:rsidRPr="00CF2C80" w:rsidRDefault="0030429B" w:rsidP="00F95C1F">
      <w:pPr>
        <w:spacing w:after="0" w:line="240" w:lineRule="auto"/>
        <w:ind w:firstLine="284"/>
        <w:jc w:val="both"/>
        <w:rPr>
          <w:rFonts w:ascii="GHEA Grapalat" w:hAnsi="GHEA Grapalat" w:cs="Arial"/>
          <w:sz w:val="18"/>
          <w:szCs w:val="18"/>
          <w:lang w:val="hy-AM" w:bidi="fa-IR"/>
        </w:rPr>
      </w:pPr>
      <w:r w:rsidRPr="00CF2C80">
        <w:rPr>
          <w:rFonts w:ascii="GHEA Grapalat" w:hAnsi="GHEA Grapalat" w:cs="Arial"/>
          <w:sz w:val="18"/>
          <w:szCs w:val="18"/>
          <w:lang w:val="hy-AM" w:bidi="fa-IR"/>
        </w:rPr>
        <w:t>Ատենախոսության հիմնադրույթներն արտացոլված են հետևյալ հրապարակումներում.</w:t>
      </w:r>
    </w:p>
    <w:p w:rsidR="00D56D8F" w:rsidRPr="00CF2C80" w:rsidRDefault="003E3C0F" w:rsidP="00517754">
      <w:pPr>
        <w:spacing w:after="0" w:line="240" w:lineRule="auto"/>
        <w:ind w:firstLine="284"/>
        <w:rPr>
          <w:rFonts w:ascii="GHEA Grapalat" w:hAnsi="GHEA Grapalat" w:cs="Sylfaen"/>
          <w:sz w:val="18"/>
          <w:szCs w:val="18"/>
          <w:lang w:val="hy-AM"/>
        </w:rPr>
      </w:pPr>
      <w:r w:rsidRPr="00CF2C80">
        <w:rPr>
          <w:rFonts w:ascii="GHEA Grapalat" w:hAnsi="GHEA Grapalat" w:cs="Sylfaen"/>
          <w:sz w:val="18"/>
          <w:szCs w:val="18"/>
          <w:rtl/>
          <w:lang w:val="hy-AM"/>
        </w:rPr>
        <w:t>1</w:t>
      </w:r>
      <w:r w:rsidRPr="00CF2C80">
        <w:rPr>
          <w:rFonts w:ascii="GHEA Grapalat" w:hAnsi="GHEA Grapalat" w:cs="Sylfaen"/>
          <w:sz w:val="18"/>
          <w:szCs w:val="18"/>
          <w:lang w:val="hy-AM"/>
        </w:rPr>
        <w:t>.</w:t>
      </w:r>
      <w:r w:rsidR="00517754" w:rsidRPr="00CF2C80">
        <w:rPr>
          <w:rFonts w:ascii="GHEA Grapalat" w:hAnsi="GHEA Grapalat" w:cs="Sylfaen"/>
          <w:sz w:val="18"/>
          <w:szCs w:val="18"/>
          <w:lang w:val="hy-AM"/>
        </w:rPr>
        <w:t xml:space="preserve"> </w:t>
      </w:r>
      <w:r w:rsidR="001A5E44" w:rsidRPr="001A5E44">
        <w:rPr>
          <w:rFonts w:ascii="GHEA Grapalat" w:hAnsi="GHEA Grapalat" w:cs="Sylfaen"/>
          <w:sz w:val="18"/>
          <w:szCs w:val="18"/>
          <w:lang w:val="hy-AM"/>
        </w:rPr>
        <w:t xml:space="preserve">Սաջջադի Շ., </w:t>
      </w:r>
      <w:r w:rsidR="00D56D8F" w:rsidRPr="00CF2C80">
        <w:rPr>
          <w:rFonts w:ascii="GHEA Grapalat" w:hAnsi="GHEA Grapalat" w:cs="Sylfaen"/>
          <w:sz w:val="18"/>
          <w:szCs w:val="18"/>
          <w:lang w:val="hy-AM"/>
        </w:rPr>
        <w:t>Համադանի</w:t>
      </w:r>
      <w:r w:rsidR="00D56D8F" w:rsidRPr="00CF2C80">
        <w:rPr>
          <w:rFonts w:ascii="GHEA Grapalat" w:hAnsi="GHEA Grapalat"/>
          <w:sz w:val="18"/>
          <w:szCs w:val="18"/>
          <w:lang w:val="hy-AM"/>
        </w:rPr>
        <w:t xml:space="preserve"> </w:t>
      </w:r>
      <w:r w:rsidR="00D56D8F" w:rsidRPr="00CF2C80">
        <w:rPr>
          <w:rFonts w:ascii="GHEA Grapalat" w:hAnsi="GHEA Grapalat" w:cs="Sylfaen"/>
          <w:sz w:val="18"/>
          <w:szCs w:val="18"/>
          <w:lang w:val="hy-AM"/>
        </w:rPr>
        <w:t>հին</w:t>
      </w:r>
      <w:r w:rsidR="00D56D8F" w:rsidRPr="00CF2C80">
        <w:rPr>
          <w:rFonts w:ascii="GHEA Grapalat" w:hAnsi="GHEA Grapalat"/>
          <w:sz w:val="18"/>
          <w:szCs w:val="18"/>
          <w:lang w:val="hy-AM"/>
        </w:rPr>
        <w:t xml:space="preserve"> </w:t>
      </w:r>
      <w:r w:rsidR="00D56D8F" w:rsidRPr="00CF2C80">
        <w:rPr>
          <w:rFonts w:ascii="GHEA Grapalat" w:hAnsi="GHEA Grapalat" w:cs="Sylfaen"/>
          <w:sz w:val="18"/>
          <w:szCs w:val="18"/>
          <w:lang w:val="hy-AM"/>
        </w:rPr>
        <w:t>լեզուն</w:t>
      </w:r>
      <w:r w:rsidR="00D56D8F" w:rsidRPr="00CF2C80">
        <w:rPr>
          <w:rFonts w:ascii="GHEA Grapalat" w:hAnsi="GHEA Grapalat"/>
          <w:sz w:val="18"/>
          <w:szCs w:val="18"/>
          <w:lang w:val="hy-AM"/>
        </w:rPr>
        <w:t xml:space="preserve">, </w:t>
      </w:r>
      <w:r w:rsidR="00D56D8F" w:rsidRPr="00CF2C80">
        <w:rPr>
          <w:rFonts w:ascii="GHEA Grapalat" w:hAnsi="GHEA Grapalat"/>
          <w:i/>
          <w:iCs/>
          <w:sz w:val="18"/>
          <w:szCs w:val="18"/>
          <w:lang w:val="hy-AM"/>
        </w:rPr>
        <w:t>«</w:t>
      </w:r>
      <w:r w:rsidR="00D56D8F" w:rsidRPr="00CF2C80">
        <w:rPr>
          <w:rFonts w:ascii="GHEA Grapalat" w:hAnsi="GHEA Grapalat" w:cs="Sylfaen"/>
          <w:i/>
          <w:iCs/>
          <w:sz w:val="18"/>
          <w:szCs w:val="18"/>
          <w:lang w:val="hy-AM"/>
        </w:rPr>
        <w:t>Իրան</w:t>
      </w:r>
      <w:r w:rsidR="00D56D8F" w:rsidRPr="00CF2C80">
        <w:rPr>
          <w:rFonts w:ascii="GHEA Grapalat" w:hAnsi="GHEA Grapalat"/>
          <w:i/>
          <w:iCs/>
          <w:sz w:val="18"/>
          <w:szCs w:val="18"/>
          <w:lang w:val="hy-AM"/>
        </w:rPr>
        <w:t xml:space="preserve"> </w:t>
      </w:r>
      <w:r w:rsidR="00D56D8F" w:rsidRPr="00CF2C80">
        <w:rPr>
          <w:rFonts w:ascii="GHEA Grapalat" w:hAnsi="GHEA Grapalat" w:cs="Sylfaen"/>
          <w:i/>
          <w:iCs/>
          <w:sz w:val="18"/>
          <w:szCs w:val="18"/>
          <w:lang w:val="hy-AM"/>
        </w:rPr>
        <w:t>Նամե</w:t>
      </w:r>
      <w:r w:rsidR="00D56D8F" w:rsidRPr="00CF2C80">
        <w:rPr>
          <w:rFonts w:ascii="GHEA Grapalat" w:hAnsi="GHEA Grapalat"/>
          <w:i/>
          <w:iCs/>
          <w:sz w:val="18"/>
          <w:szCs w:val="18"/>
          <w:lang w:val="hy-AM"/>
        </w:rPr>
        <w:t>»,</w:t>
      </w:r>
      <w:r w:rsidR="00D56D8F" w:rsidRPr="00CF2C80">
        <w:rPr>
          <w:rFonts w:ascii="GHEA Grapalat" w:hAnsi="GHEA Grapalat"/>
          <w:sz w:val="18"/>
          <w:szCs w:val="18"/>
          <w:lang w:val="hy-AM"/>
        </w:rPr>
        <w:t xml:space="preserve"> </w:t>
      </w:r>
      <w:r w:rsidR="00D56D8F" w:rsidRPr="00CF2C80">
        <w:rPr>
          <w:rFonts w:ascii="GHEA Grapalat" w:hAnsi="GHEA Grapalat" w:cs="Sylfaen"/>
          <w:sz w:val="18"/>
          <w:szCs w:val="18"/>
          <w:lang w:val="hy-AM"/>
        </w:rPr>
        <w:t>Երևան</w:t>
      </w:r>
      <w:r w:rsidR="00D56D8F" w:rsidRPr="00CF2C80">
        <w:rPr>
          <w:rFonts w:ascii="GHEA Grapalat" w:hAnsi="GHEA Grapalat"/>
          <w:sz w:val="18"/>
          <w:szCs w:val="18"/>
          <w:lang w:val="hy-AM"/>
        </w:rPr>
        <w:t xml:space="preserve">, 2015, </w:t>
      </w:r>
      <w:r w:rsidR="00D56D8F" w:rsidRPr="00CF2C80">
        <w:rPr>
          <w:rFonts w:ascii="GHEA Grapalat" w:hAnsi="GHEA Grapalat" w:cs="Sylfaen"/>
          <w:sz w:val="18"/>
          <w:szCs w:val="18"/>
          <w:lang w:val="hy-AM"/>
        </w:rPr>
        <w:t>հատոր</w:t>
      </w:r>
      <w:r w:rsidR="00D56D8F" w:rsidRPr="00CF2C80">
        <w:rPr>
          <w:rFonts w:ascii="GHEA Grapalat" w:hAnsi="GHEA Grapalat"/>
          <w:sz w:val="18"/>
          <w:szCs w:val="18"/>
          <w:lang w:val="hy-AM"/>
        </w:rPr>
        <w:t xml:space="preserve"> 46, </w:t>
      </w:r>
      <w:r w:rsidR="00D56D8F" w:rsidRPr="00CF2C80">
        <w:rPr>
          <w:rFonts w:ascii="GHEA Grapalat" w:hAnsi="GHEA Grapalat" w:cs="Sylfaen"/>
          <w:sz w:val="18"/>
          <w:szCs w:val="18"/>
          <w:lang w:val="hy-AM"/>
        </w:rPr>
        <w:t>էջ 67-73:</w:t>
      </w:r>
    </w:p>
    <w:p w:rsidR="00D56D8F" w:rsidRPr="00CF2C80" w:rsidRDefault="003E3C0F" w:rsidP="001A5E44">
      <w:pPr>
        <w:spacing w:after="0" w:line="240" w:lineRule="auto"/>
        <w:ind w:firstLine="284"/>
        <w:rPr>
          <w:rFonts w:ascii="GHEA Grapalat" w:hAnsi="GHEA Grapalat" w:cs="Arial"/>
          <w:sz w:val="18"/>
          <w:szCs w:val="18"/>
          <w:lang w:val="hy-AM" w:bidi="fa-IR"/>
        </w:rPr>
      </w:pPr>
      <w:r w:rsidRPr="00CF2C80">
        <w:rPr>
          <w:rFonts w:ascii="GHEA Grapalat" w:hAnsi="GHEA Grapalat" w:cs="Arial"/>
          <w:sz w:val="18"/>
          <w:szCs w:val="18"/>
          <w:lang w:val="hy-AM" w:bidi="fa-IR"/>
        </w:rPr>
        <w:t>2.</w:t>
      </w:r>
      <w:r w:rsidR="001A5E44" w:rsidRPr="00CF2C80">
        <w:rPr>
          <w:rFonts w:ascii="GHEA Grapalat" w:hAnsi="GHEA Grapalat" w:cs="Sylfaen"/>
          <w:sz w:val="18"/>
          <w:szCs w:val="18"/>
          <w:lang w:val="hy-AM"/>
        </w:rPr>
        <w:t xml:space="preserve"> </w:t>
      </w:r>
      <w:r w:rsidR="001A5E44" w:rsidRPr="001A5E44">
        <w:rPr>
          <w:rFonts w:ascii="GHEA Grapalat" w:hAnsi="GHEA Grapalat" w:cs="Sylfaen"/>
          <w:sz w:val="18"/>
          <w:szCs w:val="18"/>
          <w:lang w:val="hy-AM"/>
        </w:rPr>
        <w:t xml:space="preserve">Սաջջադի Շ., </w:t>
      </w:r>
      <w:r w:rsidR="00D56D8F" w:rsidRPr="00CF2C80">
        <w:rPr>
          <w:rFonts w:ascii="GHEA Grapalat" w:hAnsi="GHEA Grapalat" w:cs="Arial"/>
          <w:sz w:val="18"/>
          <w:szCs w:val="18"/>
          <w:lang w:val="hy-AM" w:bidi="fa-IR"/>
        </w:rPr>
        <w:t>Համադանի հին բարբառի որոշ  բառերի ուսումնասիրությունը,  «Կանթեղ»,  Երևան, 2015,  հատոր 3(64), էջ 48-56:</w:t>
      </w:r>
    </w:p>
    <w:p w:rsidR="00D56D8F" w:rsidRPr="00CF2C80" w:rsidRDefault="003E3C0F" w:rsidP="00F95C1F">
      <w:pPr>
        <w:spacing w:after="0" w:line="240" w:lineRule="auto"/>
        <w:ind w:firstLine="284"/>
        <w:rPr>
          <w:rFonts w:ascii="GHEA Grapalat" w:hAnsi="GHEA Grapalat" w:cs="Arial"/>
          <w:sz w:val="18"/>
          <w:szCs w:val="18"/>
          <w:lang w:val="hy-AM" w:bidi="fa-IR"/>
        </w:rPr>
      </w:pPr>
      <w:r w:rsidRPr="00CF2C80">
        <w:rPr>
          <w:rFonts w:ascii="GHEA Grapalat" w:hAnsi="GHEA Grapalat" w:cs="Arial"/>
          <w:sz w:val="18"/>
          <w:szCs w:val="18"/>
          <w:lang w:bidi="fa-IR"/>
        </w:rPr>
        <w:t>3.</w:t>
      </w:r>
      <w:r w:rsidR="001A5E44" w:rsidRPr="001A5E44">
        <w:rPr>
          <w:rFonts w:ascii="GHEA Grapalat" w:hAnsi="GHEA Grapalat" w:cs="Arial"/>
          <w:sz w:val="18"/>
          <w:szCs w:val="18"/>
          <w:lang w:bidi="fa-IR"/>
        </w:rPr>
        <w:t xml:space="preserve"> Саджади Ш., </w:t>
      </w:r>
      <w:r w:rsidR="00D56D8F" w:rsidRPr="00CF2C80">
        <w:rPr>
          <w:rFonts w:ascii="GHEA Grapalat" w:hAnsi="GHEA Grapalat" w:cs="Arial"/>
          <w:sz w:val="18"/>
          <w:szCs w:val="18"/>
          <w:lang w:bidi="fa-IR"/>
        </w:rPr>
        <w:t xml:space="preserve">Историческая фонетика диалекта Шираза, </w:t>
      </w:r>
      <w:r w:rsidR="00D56D8F" w:rsidRPr="00CF2C80">
        <w:rPr>
          <w:rFonts w:ascii="GHEA Grapalat" w:hAnsi="GHEA Grapalat" w:cs="Arial"/>
          <w:i/>
          <w:iCs/>
          <w:sz w:val="18"/>
          <w:szCs w:val="18"/>
          <w:lang w:bidi="fa-IR"/>
        </w:rPr>
        <w:t>“Иран-Наме”,</w:t>
      </w:r>
      <w:r w:rsidR="00D56D8F" w:rsidRPr="00CF2C80">
        <w:rPr>
          <w:rFonts w:ascii="GHEA Grapalat" w:hAnsi="GHEA Grapalat" w:cs="Arial"/>
          <w:sz w:val="18"/>
          <w:szCs w:val="18"/>
          <w:lang w:bidi="fa-IR"/>
        </w:rPr>
        <w:t xml:space="preserve"> Алма-Ата,</w:t>
      </w:r>
      <w:r w:rsidR="00861AE4" w:rsidRPr="00CF2C80">
        <w:rPr>
          <w:rFonts w:ascii="GHEA Grapalat" w:hAnsi="GHEA Grapalat" w:cs="Arial"/>
          <w:sz w:val="18"/>
          <w:szCs w:val="18"/>
          <w:lang w:val="hy-AM" w:bidi="fa-IR"/>
        </w:rPr>
        <w:t xml:space="preserve"> 2015,</w:t>
      </w:r>
      <w:r w:rsidR="00D56D8F" w:rsidRPr="00CF2C80">
        <w:rPr>
          <w:rFonts w:ascii="GHEA Grapalat" w:hAnsi="GHEA Grapalat" w:cs="Arial"/>
          <w:sz w:val="18"/>
          <w:szCs w:val="18"/>
          <w:lang w:bidi="fa-IR"/>
        </w:rPr>
        <w:t xml:space="preserve"> Том 1-2 (33-34), стр. 157-177:</w:t>
      </w:r>
      <w:r w:rsidR="00861AE4" w:rsidRPr="00CF2C80">
        <w:rPr>
          <w:rFonts w:ascii="GHEA Grapalat" w:hAnsi="GHEA Grapalat" w:cs="Arial"/>
          <w:sz w:val="18"/>
          <w:szCs w:val="18"/>
          <w:lang w:val="hy-AM" w:bidi="fa-IR"/>
        </w:rPr>
        <w:t xml:space="preserve"> </w:t>
      </w:r>
    </w:p>
    <w:p w:rsidR="00D56D8F" w:rsidRPr="00CF2C80" w:rsidRDefault="003E3C0F" w:rsidP="00F95C1F">
      <w:pPr>
        <w:spacing w:after="0" w:line="240" w:lineRule="auto"/>
        <w:ind w:firstLine="284"/>
        <w:rPr>
          <w:rFonts w:ascii="GHEA Grapalat" w:hAnsi="GHEA Grapalat" w:cs="Arial"/>
          <w:sz w:val="18"/>
          <w:szCs w:val="18"/>
          <w:lang w:val="hy-AM" w:bidi="fa-IR"/>
        </w:rPr>
      </w:pPr>
      <w:r w:rsidRPr="00CF2C80">
        <w:rPr>
          <w:rFonts w:ascii="GHEA Grapalat" w:hAnsi="GHEA Grapalat" w:cs="Arial"/>
          <w:sz w:val="18"/>
          <w:szCs w:val="18"/>
          <w:lang w:val="hy-AM" w:bidi="fa-IR"/>
        </w:rPr>
        <w:t>4.</w:t>
      </w:r>
      <w:r w:rsidR="001A5E44" w:rsidRPr="001A5E44">
        <w:rPr>
          <w:rFonts w:ascii="GHEA Grapalat" w:hAnsi="GHEA Grapalat" w:cs="Sylfaen"/>
          <w:sz w:val="18"/>
          <w:szCs w:val="18"/>
          <w:lang w:val="hy-AM"/>
        </w:rPr>
        <w:t xml:space="preserve"> Սաջջադի Շ., </w:t>
      </w:r>
      <w:r w:rsidR="00D56D8F" w:rsidRPr="00CF2C80">
        <w:rPr>
          <w:rFonts w:ascii="GHEA Grapalat" w:hAnsi="GHEA Grapalat" w:cs="Arial"/>
          <w:sz w:val="18"/>
          <w:szCs w:val="18"/>
          <w:lang w:val="hy-AM" w:bidi="fa-IR"/>
        </w:rPr>
        <w:t>Համադանի հին բարբառի շարահյուսությունը, «Կանթեղ»,  Երևան, 2016,</w:t>
      </w:r>
      <w:r w:rsidR="00517754" w:rsidRPr="00CF2C80">
        <w:rPr>
          <w:rFonts w:ascii="GHEA Grapalat" w:hAnsi="GHEA Grapalat" w:cs="Arial"/>
          <w:sz w:val="18"/>
          <w:szCs w:val="18"/>
          <w:lang w:val="hy-AM" w:bidi="fa-IR"/>
        </w:rPr>
        <w:t xml:space="preserve"> հատոր 4(68), էջ 81-94:</w:t>
      </w:r>
    </w:p>
    <w:p w:rsidR="00515E81" w:rsidRPr="00CF2C80" w:rsidRDefault="003E3C0F" w:rsidP="0090690F">
      <w:pPr>
        <w:spacing w:after="0" w:line="240" w:lineRule="auto"/>
        <w:ind w:firstLine="284"/>
        <w:jc w:val="both"/>
        <w:rPr>
          <w:rFonts w:ascii="GHEA Grapalat" w:hAnsi="GHEA Grapalat" w:cs="Arial"/>
          <w:sz w:val="18"/>
          <w:szCs w:val="18"/>
          <w:rtl/>
          <w:lang w:bidi="fa-IR"/>
        </w:rPr>
      </w:pPr>
      <w:r w:rsidRPr="00CF2C80">
        <w:rPr>
          <w:rFonts w:ascii="GHEA Grapalat" w:hAnsi="GHEA Grapalat" w:cs="Arial"/>
          <w:sz w:val="18"/>
          <w:szCs w:val="18"/>
          <w:lang w:bidi="fa-IR"/>
        </w:rPr>
        <w:lastRenderedPageBreak/>
        <w:t>5.</w:t>
      </w:r>
      <w:r w:rsidR="001A5E44" w:rsidRPr="001A5E44">
        <w:rPr>
          <w:rFonts w:ascii="GHEA Grapalat" w:hAnsi="GHEA Grapalat" w:cs="Arial"/>
          <w:sz w:val="18"/>
          <w:szCs w:val="18"/>
          <w:lang w:bidi="fa-IR"/>
        </w:rPr>
        <w:t xml:space="preserve"> Саджади Ш., </w:t>
      </w:r>
      <w:r w:rsidR="00D56D8F" w:rsidRPr="00CF2C80">
        <w:rPr>
          <w:rFonts w:ascii="GHEA Grapalat" w:hAnsi="GHEA Grapalat" w:cs="Arial"/>
          <w:sz w:val="18"/>
          <w:szCs w:val="18"/>
          <w:lang w:bidi="fa-IR"/>
        </w:rPr>
        <w:t xml:space="preserve">Синтаксис  древнего диалекта Шираза, </w:t>
      </w:r>
      <w:r w:rsidR="00D56D8F" w:rsidRPr="00CF2C80">
        <w:rPr>
          <w:rFonts w:ascii="GHEA Grapalat" w:hAnsi="GHEA Grapalat" w:cs="Arial"/>
          <w:i/>
          <w:iCs/>
          <w:sz w:val="18"/>
          <w:szCs w:val="18"/>
          <w:lang w:bidi="fa-IR"/>
        </w:rPr>
        <w:t>“Иран-Наме”,</w:t>
      </w:r>
      <w:r w:rsidR="00D56D8F" w:rsidRPr="00CF2C80">
        <w:rPr>
          <w:rFonts w:ascii="GHEA Grapalat" w:hAnsi="GHEA Grapalat" w:cs="Arial"/>
          <w:sz w:val="18"/>
          <w:szCs w:val="18"/>
          <w:lang w:bidi="fa-IR"/>
        </w:rPr>
        <w:t xml:space="preserve"> </w:t>
      </w:r>
      <w:r w:rsidR="00D56D8F" w:rsidRPr="00CF2C80">
        <w:rPr>
          <w:rFonts w:ascii="GHEA Grapalat" w:hAnsi="GHEA Grapalat" w:cs="Arial"/>
          <w:sz w:val="18"/>
          <w:szCs w:val="18"/>
          <w:rtl/>
          <w:lang w:bidi="fa-IR"/>
        </w:rPr>
        <w:t xml:space="preserve"> </w:t>
      </w:r>
      <w:r w:rsidR="00D56D8F" w:rsidRPr="00CF2C80">
        <w:rPr>
          <w:rFonts w:ascii="GHEA Grapalat" w:hAnsi="GHEA Grapalat" w:cs="Arial"/>
          <w:sz w:val="18"/>
          <w:szCs w:val="18"/>
          <w:lang w:bidi="fa-IR"/>
        </w:rPr>
        <w:t xml:space="preserve">Алма-Ата, </w:t>
      </w:r>
      <w:r w:rsidR="00861AE4" w:rsidRPr="00CF2C80">
        <w:rPr>
          <w:rFonts w:ascii="GHEA Grapalat" w:hAnsi="GHEA Grapalat" w:cs="Arial"/>
          <w:sz w:val="18"/>
          <w:szCs w:val="18"/>
          <w:lang w:val="hy-AM" w:bidi="fa-IR"/>
        </w:rPr>
        <w:t xml:space="preserve">2015, </w:t>
      </w:r>
      <w:r w:rsidR="0090690F" w:rsidRPr="00CF2C80">
        <w:rPr>
          <w:rFonts w:ascii="GHEA Grapalat" w:hAnsi="GHEA Grapalat" w:cs="Arial"/>
          <w:sz w:val="18"/>
          <w:szCs w:val="18"/>
          <w:lang w:bidi="fa-IR"/>
        </w:rPr>
        <w:t>т</w:t>
      </w:r>
      <w:r w:rsidR="00D56D8F" w:rsidRPr="00CF2C80">
        <w:rPr>
          <w:rFonts w:ascii="GHEA Grapalat" w:hAnsi="GHEA Grapalat" w:cs="Arial"/>
          <w:sz w:val="18"/>
          <w:szCs w:val="18"/>
          <w:lang w:bidi="fa-IR"/>
        </w:rPr>
        <w:t>ом 3-4 (35-36),   стр. 320-335</w:t>
      </w:r>
      <w:r w:rsidR="00431CA3" w:rsidRPr="00CF2C80">
        <w:rPr>
          <w:rFonts w:ascii="GHEA Grapalat" w:hAnsi="GHEA Grapalat" w:cs="Arial"/>
          <w:sz w:val="18"/>
          <w:szCs w:val="18"/>
          <w:rtl/>
          <w:lang w:bidi="fa-IR"/>
        </w:rPr>
        <w:t>.</w:t>
      </w:r>
    </w:p>
    <w:p w:rsidR="00431CA3" w:rsidRPr="00325A07" w:rsidRDefault="00431CA3" w:rsidP="0090690F">
      <w:pPr>
        <w:spacing w:after="0" w:line="240" w:lineRule="auto"/>
        <w:ind w:firstLine="284"/>
        <w:jc w:val="both"/>
        <w:rPr>
          <w:rFonts w:ascii="GHEA Grapalat" w:hAnsi="GHEA Grapalat" w:cs="Arial"/>
          <w:sz w:val="18"/>
          <w:szCs w:val="18"/>
          <w:lang w:bidi="fa-IR"/>
        </w:rPr>
      </w:pPr>
      <w:r w:rsidRPr="00CF2C80">
        <w:rPr>
          <w:rFonts w:ascii="GHEA Grapalat" w:hAnsi="GHEA Grapalat" w:cs="Arial"/>
          <w:sz w:val="18"/>
          <w:szCs w:val="18"/>
          <w:lang w:bidi="fa-IR"/>
        </w:rPr>
        <w:t>6.</w:t>
      </w:r>
      <w:r w:rsidR="001A5E44" w:rsidRPr="001A5E44">
        <w:rPr>
          <w:rFonts w:ascii="GHEA Grapalat" w:hAnsi="GHEA Grapalat" w:cs="Arial"/>
          <w:sz w:val="18"/>
          <w:szCs w:val="18"/>
          <w:lang w:bidi="fa-IR"/>
        </w:rPr>
        <w:t xml:space="preserve"> Саджади Ш., </w:t>
      </w:r>
      <w:r w:rsidRPr="00CF2C80">
        <w:rPr>
          <w:rFonts w:ascii="GHEA Grapalat" w:hAnsi="GHEA Grapalat" w:cs="Arial"/>
          <w:sz w:val="18"/>
          <w:szCs w:val="18"/>
          <w:lang w:bidi="fa-IR"/>
        </w:rPr>
        <w:t xml:space="preserve"> Словообразование в древнем диалекте Шираза, </w:t>
      </w:r>
      <w:r w:rsidRPr="00CF2C80">
        <w:rPr>
          <w:rFonts w:ascii="GHEA Grapalat" w:hAnsi="GHEA Grapalat" w:cs="Arial"/>
          <w:i/>
          <w:iCs/>
          <w:sz w:val="18"/>
          <w:szCs w:val="18"/>
          <w:lang w:bidi="fa-IR"/>
        </w:rPr>
        <w:t>“Иран-Наме”</w:t>
      </w:r>
      <w:r w:rsidRPr="00CF2C80">
        <w:rPr>
          <w:rFonts w:ascii="GHEA Grapalat" w:hAnsi="GHEA Grapalat" w:cs="Arial"/>
          <w:sz w:val="18"/>
          <w:szCs w:val="18"/>
          <w:lang w:bidi="fa-IR"/>
        </w:rPr>
        <w:t xml:space="preserve">,  Алма-Ата, </w:t>
      </w:r>
      <w:r w:rsidR="00861AE4" w:rsidRPr="00CF2C80">
        <w:rPr>
          <w:rFonts w:ascii="GHEA Grapalat" w:hAnsi="GHEA Grapalat" w:cs="Arial"/>
          <w:sz w:val="18"/>
          <w:szCs w:val="18"/>
          <w:lang w:val="hy-AM" w:bidi="fa-IR"/>
        </w:rPr>
        <w:t xml:space="preserve">2016, </w:t>
      </w:r>
      <w:r w:rsidR="0090690F" w:rsidRPr="00CF2C80">
        <w:rPr>
          <w:rFonts w:ascii="GHEA Grapalat" w:hAnsi="GHEA Grapalat" w:cs="Arial"/>
          <w:sz w:val="18"/>
          <w:szCs w:val="18"/>
          <w:lang w:bidi="fa-IR"/>
        </w:rPr>
        <w:t>т</w:t>
      </w:r>
      <w:r w:rsidRPr="00CF2C80">
        <w:rPr>
          <w:rFonts w:ascii="GHEA Grapalat" w:hAnsi="GHEA Grapalat" w:cs="Arial"/>
          <w:sz w:val="18"/>
          <w:szCs w:val="18"/>
          <w:lang w:bidi="fa-IR"/>
        </w:rPr>
        <w:t>ом 1-2 (37-38),   стр. 357-372.</w:t>
      </w:r>
    </w:p>
    <w:p w:rsidR="001A5E44" w:rsidRPr="0089313B" w:rsidRDefault="001A5E44" w:rsidP="002C7F0A">
      <w:pPr>
        <w:spacing w:after="0" w:line="240" w:lineRule="auto"/>
        <w:ind w:firstLine="284"/>
        <w:jc w:val="both"/>
        <w:rPr>
          <w:rFonts w:ascii="GHEA Grapalat" w:hAnsi="GHEA Grapalat" w:cs="Arial"/>
          <w:sz w:val="18"/>
          <w:szCs w:val="18"/>
          <w:lang w:bidi="fa-IR"/>
        </w:rPr>
      </w:pPr>
      <w:r w:rsidRPr="0089313B">
        <w:rPr>
          <w:rFonts w:ascii="GHEA Grapalat" w:hAnsi="GHEA Grapalat" w:cs="Arial"/>
          <w:sz w:val="18"/>
          <w:szCs w:val="18"/>
          <w:lang w:bidi="fa-IR"/>
        </w:rPr>
        <w:t xml:space="preserve">7. </w:t>
      </w:r>
      <w:r>
        <w:rPr>
          <w:rFonts w:ascii="GHEA Grapalat" w:hAnsi="GHEA Grapalat" w:cs="Arial"/>
          <w:sz w:val="18"/>
          <w:szCs w:val="18"/>
          <w:lang w:val="en-US" w:bidi="fa-IR"/>
        </w:rPr>
        <w:t>Sajj</w:t>
      </w:r>
      <w:r w:rsidR="002C7F0A" w:rsidRPr="0089313B">
        <w:rPr>
          <w:rFonts w:ascii="GHEA Grapalat" w:hAnsi="GHEA Grapalat" w:cs="Arial"/>
          <w:sz w:val="18"/>
          <w:szCs w:val="18"/>
          <w:lang w:bidi="fa-IR"/>
        </w:rPr>
        <w:t>ā</w:t>
      </w:r>
      <w:r>
        <w:rPr>
          <w:rFonts w:ascii="GHEA Grapalat" w:hAnsi="GHEA Grapalat" w:cs="Arial"/>
          <w:sz w:val="18"/>
          <w:szCs w:val="18"/>
          <w:lang w:val="en-US" w:bidi="fa-IR"/>
        </w:rPr>
        <w:t>di</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Sh</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Barresi</w:t>
      </w:r>
      <w:r w:rsidRPr="0089313B">
        <w:rPr>
          <w:rFonts w:ascii="GHEA Grapalat" w:hAnsi="GHEA Grapalat" w:cs="Arial"/>
          <w:sz w:val="18"/>
          <w:szCs w:val="18"/>
          <w:lang w:bidi="fa-IR"/>
        </w:rPr>
        <w:t>-</w:t>
      </w:r>
      <w:r>
        <w:rPr>
          <w:rFonts w:ascii="GHEA Grapalat" w:hAnsi="GHEA Grapalat" w:cs="Arial"/>
          <w:sz w:val="18"/>
          <w:szCs w:val="18"/>
          <w:lang w:val="en-US" w:bidi="fa-IR"/>
        </w:rPr>
        <w:t>ye</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ri</w:t>
      </w:r>
      <w:r w:rsidRPr="0089313B">
        <w:rPr>
          <w:rFonts w:ascii="GHEA Grapalat" w:hAnsi="GHEA Grapalat" w:cs="Arial"/>
          <w:sz w:val="18"/>
          <w:szCs w:val="18"/>
          <w:lang w:bidi="fa-IR"/>
        </w:rPr>
        <w:t>š</w:t>
      </w:r>
      <w:r>
        <w:rPr>
          <w:rFonts w:ascii="GHEA Grapalat" w:hAnsi="GHEA Grapalat" w:cs="Arial"/>
          <w:sz w:val="18"/>
          <w:szCs w:val="18"/>
          <w:lang w:val="en-US" w:bidi="fa-IR"/>
        </w:rPr>
        <w:t>e</w:t>
      </w:r>
      <w:r w:rsidRPr="0089313B">
        <w:rPr>
          <w:rFonts w:ascii="GHEA Grapalat" w:hAnsi="GHEA Grapalat" w:cs="Arial"/>
          <w:sz w:val="18"/>
          <w:szCs w:val="18"/>
          <w:lang w:bidi="fa-IR"/>
        </w:rPr>
        <w:t>š</w:t>
      </w:r>
      <w:r>
        <w:rPr>
          <w:rFonts w:ascii="GHEA Grapalat" w:hAnsi="GHEA Grapalat" w:cs="Arial"/>
          <w:sz w:val="18"/>
          <w:szCs w:val="18"/>
          <w:lang w:val="en-US" w:bidi="fa-IR"/>
        </w:rPr>
        <w:t>en</w:t>
      </w:r>
      <w:r w:rsidRPr="0089313B">
        <w:rPr>
          <w:rFonts w:ascii="GHEA Grapalat" w:hAnsi="GHEA Grapalat" w:cs="Arial"/>
          <w:sz w:val="18"/>
          <w:szCs w:val="18"/>
          <w:lang w:bidi="fa-IR"/>
        </w:rPr>
        <w:t>ā</w:t>
      </w:r>
      <w:r>
        <w:rPr>
          <w:rFonts w:ascii="GHEA Grapalat" w:hAnsi="GHEA Grapalat" w:cs="Arial"/>
          <w:sz w:val="18"/>
          <w:szCs w:val="18"/>
          <w:lang w:val="en-US" w:bidi="fa-IR"/>
        </w:rPr>
        <w:t>xti</w:t>
      </w:r>
      <w:r w:rsidRPr="0089313B">
        <w:rPr>
          <w:rFonts w:ascii="GHEA Grapalat" w:hAnsi="GHEA Grapalat" w:cs="Arial"/>
          <w:sz w:val="18"/>
          <w:szCs w:val="18"/>
          <w:lang w:bidi="fa-IR"/>
        </w:rPr>
        <w:t>-</w:t>
      </w:r>
      <w:r>
        <w:rPr>
          <w:rFonts w:ascii="GHEA Grapalat" w:hAnsi="GHEA Grapalat" w:cs="Arial"/>
          <w:sz w:val="18"/>
          <w:szCs w:val="18"/>
          <w:lang w:val="en-US" w:bidi="fa-IR"/>
        </w:rPr>
        <w:t>ye</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v</w:t>
      </w:r>
      <w:r w:rsidRPr="0089313B">
        <w:rPr>
          <w:rFonts w:ascii="GHEA Grapalat" w:hAnsi="GHEA Grapalat" w:cs="Arial"/>
          <w:sz w:val="18"/>
          <w:szCs w:val="18"/>
          <w:lang w:bidi="fa-IR"/>
        </w:rPr>
        <w:t>āž</w:t>
      </w:r>
      <w:r>
        <w:rPr>
          <w:rFonts w:ascii="GHEA Grapalat" w:hAnsi="GHEA Grapalat" w:cs="Arial"/>
          <w:sz w:val="18"/>
          <w:szCs w:val="18"/>
          <w:lang w:val="en-US" w:bidi="fa-IR"/>
        </w:rPr>
        <w:t>eh</w:t>
      </w:r>
      <w:r w:rsidRPr="0089313B">
        <w:rPr>
          <w:rFonts w:ascii="GHEA Grapalat" w:hAnsi="GHEA Grapalat" w:cs="Arial"/>
          <w:sz w:val="18"/>
          <w:szCs w:val="18"/>
          <w:lang w:bidi="fa-IR"/>
        </w:rPr>
        <w:t>ā</w:t>
      </w:r>
      <w:r>
        <w:rPr>
          <w:rFonts w:ascii="GHEA Grapalat" w:hAnsi="GHEA Grapalat" w:cs="Arial"/>
          <w:sz w:val="18"/>
          <w:szCs w:val="18"/>
          <w:lang w:val="en-US" w:bidi="fa-IR"/>
        </w:rPr>
        <w:t>yi</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az</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guye</w:t>
      </w:r>
      <w:r w:rsidRPr="0089313B">
        <w:rPr>
          <w:rFonts w:ascii="GHEA Grapalat" w:hAnsi="GHEA Grapalat" w:cs="Arial"/>
          <w:sz w:val="18"/>
          <w:szCs w:val="18"/>
          <w:lang w:bidi="fa-IR"/>
        </w:rPr>
        <w:t>š-</w:t>
      </w:r>
      <w:r>
        <w:rPr>
          <w:rFonts w:ascii="GHEA Grapalat" w:hAnsi="GHEA Grapalat" w:cs="Arial"/>
          <w:sz w:val="18"/>
          <w:szCs w:val="18"/>
          <w:lang w:val="en-US" w:bidi="fa-IR"/>
        </w:rPr>
        <w:t>e</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kohan</w:t>
      </w:r>
      <w:r w:rsidRPr="0089313B">
        <w:rPr>
          <w:rFonts w:ascii="GHEA Grapalat" w:hAnsi="GHEA Grapalat" w:cs="Arial"/>
          <w:sz w:val="18"/>
          <w:szCs w:val="18"/>
          <w:lang w:bidi="fa-IR"/>
        </w:rPr>
        <w:t>-</w:t>
      </w:r>
      <w:r>
        <w:rPr>
          <w:rFonts w:ascii="GHEA Grapalat" w:hAnsi="GHEA Grapalat" w:cs="Arial"/>
          <w:sz w:val="18"/>
          <w:szCs w:val="18"/>
          <w:lang w:val="en-US" w:bidi="fa-IR"/>
        </w:rPr>
        <w:t>e</w:t>
      </w:r>
      <w:r w:rsidRPr="0089313B">
        <w:rPr>
          <w:rFonts w:ascii="GHEA Grapalat" w:hAnsi="GHEA Grapalat" w:cs="Arial"/>
          <w:sz w:val="18"/>
          <w:szCs w:val="18"/>
          <w:lang w:bidi="fa-IR"/>
        </w:rPr>
        <w:t xml:space="preserve"> š</w:t>
      </w:r>
      <w:r>
        <w:rPr>
          <w:rFonts w:ascii="GHEA Grapalat" w:hAnsi="GHEA Grapalat" w:cs="Arial"/>
          <w:sz w:val="18"/>
          <w:szCs w:val="18"/>
          <w:lang w:val="en-US" w:bidi="fa-IR"/>
        </w:rPr>
        <w:t>ir</w:t>
      </w:r>
      <w:r w:rsidRPr="0089313B">
        <w:rPr>
          <w:rFonts w:ascii="GHEA Grapalat" w:hAnsi="GHEA Grapalat" w:cs="Arial"/>
          <w:sz w:val="18"/>
          <w:szCs w:val="18"/>
          <w:lang w:bidi="fa-IR"/>
        </w:rPr>
        <w:t>ā</w:t>
      </w:r>
      <w:r>
        <w:rPr>
          <w:rFonts w:ascii="GHEA Grapalat" w:hAnsi="GHEA Grapalat" w:cs="Arial"/>
          <w:sz w:val="18"/>
          <w:szCs w:val="18"/>
          <w:lang w:val="en-US" w:bidi="fa-IR"/>
        </w:rPr>
        <w:t>zi</w:t>
      </w:r>
      <w:r w:rsidRPr="0089313B">
        <w:rPr>
          <w:rFonts w:ascii="GHEA Grapalat" w:hAnsi="GHEA Grapalat" w:cs="Arial"/>
          <w:sz w:val="18"/>
          <w:szCs w:val="18"/>
          <w:lang w:bidi="fa-IR"/>
        </w:rPr>
        <w:t>, “</w:t>
      </w:r>
      <w:r>
        <w:rPr>
          <w:rFonts w:ascii="GHEA Grapalat" w:hAnsi="GHEA Grapalat" w:cs="Arial"/>
          <w:sz w:val="18"/>
          <w:szCs w:val="18"/>
          <w:lang w:val="en-US" w:bidi="fa-IR"/>
        </w:rPr>
        <w:t>Ir</w:t>
      </w:r>
      <w:r w:rsidRPr="0089313B">
        <w:rPr>
          <w:rFonts w:ascii="GHEA Grapalat" w:hAnsi="GHEA Grapalat" w:cs="Arial"/>
          <w:sz w:val="18"/>
          <w:szCs w:val="18"/>
          <w:lang w:bidi="fa-IR"/>
        </w:rPr>
        <w:t>ā</w:t>
      </w:r>
      <w:r>
        <w:rPr>
          <w:rFonts w:ascii="GHEA Grapalat" w:hAnsi="GHEA Grapalat" w:cs="Arial"/>
          <w:sz w:val="18"/>
          <w:szCs w:val="18"/>
          <w:lang w:val="en-US" w:bidi="fa-IR"/>
        </w:rPr>
        <w:t>n</w:t>
      </w:r>
      <w:r w:rsidRPr="0089313B">
        <w:rPr>
          <w:rFonts w:ascii="GHEA Grapalat" w:hAnsi="GHEA Grapalat" w:cs="Arial"/>
          <w:sz w:val="18"/>
          <w:szCs w:val="18"/>
          <w:lang w:bidi="fa-IR"/>
        </w:rPr>
        <w:t>š</w:t>
      </w:r>
      <w:r>
        <w:rPr>
          <w:rFonts w:ascii="GHEA Grapalat" w:hAnsi="GHEA Grapalat" w:cs="Arial"/>
          <w:sz w:val="18"/>
          <w:szCs w:val="18"/>
          <w:lang w:val="en-US" w:bidi="fa-IR"/>
        </w:rPr>
        <w:t>en</w:t>
      </w:r>
      <w:r w:rsidRPr="0089313B">
        <w:rPr>
          <w:rFonts w:ascii="GHEA Grapalat" w:hAnsi="GHEA Grapalat" w:cs="Arial"/>
          <w:sz w:val="18"/>
          <w:szCs w:val="18"/>
          <w:lang w:bidi="fa-IR"/>
        </w:rPr>
        <w:t>ā</w:t>
      </w:r>
      <w:r>
        <w:rPr>
          <w:rFonts w:ascii="GHEA Grapalat" w:hAnsi="GHEA Grapalat" w:cs="Arial"/>
          <w:sz w:val="18"/>
          <w:szCs w:val="18"/>
          <w:lang w:val="en-US" w:bidi="fa-IR"/>
        </w:rPr>
        <w:t>si</w:t>
      </w:r>
      <w:r w:rsidRPr="0089313B">
        <w:rPr>
          <w:rFonts w:ascii="GHEA Grapalat" w:hAnsi="GHEA Grapalat" w:cs="Arial"/>
          <w:sz w:val="18"/>
          <w:szCs w:val="18"/>
          <w:lang w:bidi="fa-IR"/>
        </w:rPr>
        <w:t xml:space="preserve">”, </w:t>
      </w:r>
      <w:r>
        <w:rPr>
          <w:rFonts w:ascii="GHEA Grapalat" w:hAnsi="GHEA Grapalat" w:cs="Arial"/>
          <w:sz w:val="18"/>
          <w:szCs w:val="18"/>
          <w:lang w:val="en-US" w:bidi="fa-IR"/>
        </w:rPr>
        <w:t>Gil</w:t>
      </w:r>
      <w:r w:rsidRPr="0089313B">
        <w:rPr>
          <w:rFonts w:ascii="GHEA Grapalat" w:hAnsi="GHEA Grapalat" w:cs="Arial"/>
          <w:sz w:val="18"/>
          <w:szCs w:val="18"/>
          <w:lang w:bidi="fa-IR"/>
        </w:rPr>
        <w:t>ā</w:t>
      </w:r>
      <w:r>
        <w:rPr>
          <w:rFonts w:ascii="GHEA Grapalat" w:hAnsi="GHEA Grapalat" w:cs="Arial"/>
          <w:sz w:val="18"/>
          <w:szCs w:val="18"/>
          <w:lang w:val="en-US" w:bidi="fa-IR"/>
        </w:rPr>
        <w:t>n</w:t>
      </w:r>
      <w:r w:rsidRPr="0089313B">
        <w:rPr>
          <w:rFonts w:ascii="GHEA Grapalat" w:hAnsi="GHEA Grapalat" w:cs="Arial"/>
          <w:sz w:val="18"/>
          <w:szCs w:val="18"/>
          <w:lang w:bidi="fa-IR"/>
        </w:rPr>
        <w:t>, 2017</w:t>
      </w:r>
      <w:proofErr w:type="gramStart"/>
      <w:r w:rsidRPr="0089313B">
        <w:rPr>
          <w:rFonts w:ascii="GHEA Grapalat" w:hAnsi="GHEA Grapalat" w:cs="Arial"/>
          <w:sz w:val="18"/>
          <w:szCs w:val="18"/>
          <w:lang w:bidi="fa-IR"/>
        </w:rPr>
        <w:t>,  š</w:t>
      </w:r>
      <w:r>
        <w:rPr>
          <w:rFonts w:ascii="GHEA Grapalat" w:hAnsi="GHEA Grapalat" w:cs="Arial"/>
          <w:sz w:val="18"/>
          <w:szCs w:val="18"/>
          <w:lang w:val="en-US" w:bidi="fa-IR"/>
        </w:rPr>
        <w:t>omare</w:t>
      </w:r>
      <w:proofErr w:type="gramEnd"/>
      <w:r w:rsidRPr="0089313B">
        <w:rPr>
          <w:rFonts w:ascii="GHEA Grapalat" w:hAnsi="GHEA Grapalat" w:cs="Arial"/>
          <w:sz w:val="18"/>
          <w:szCs w:val="18"/>
          <w:lang w:bidi="fa-IR"/>
        </w:rPr>
        <w:t>-</w:t>
      </w:r>
      <w:r>
        <w:rPr>
          <w:rFonts w:ascii="GHEA Grapalat" w:hAnsi="GHEA Grapalat" w:cs="Arial"/>
          <w:sz w:val="18"/>
          <w:szCs w:val="18"/>
          <w:lang w:val="en-US" w:bidi="fa-IR"/>
        </w:rPr>
        <w:t>ye</w:t>
      </w:r>
      <w:r w:rsidRPr="0089313B">
        <w:rPr>
          <w:rFonts w:ascii="GHEA Grapalat" w:hAnsi="GHEA Grapalat" w:cs="Arial"/>
          <w:sz w:val="18"/>
          <w:szCs w:val="18"/>
          <w:lang w:bidi="fa-IR"/>
        </w:rPr>
        <w:t xml:space="preserve"> 1, </w:t>
      </w:r>
      <w:r>
        <w:rPr>
          <w:rFonts w:ascii="GHEA Grapalat" w:hAnsi="GHEA Grapalat" w:cs="Arial"/>
          <w:sz w:val="18"/>
          <w:szCs w:val="18"/>
          <w:lang w:val="en-US" w:bidi="fa-IR"/>
        </w:rPr>
        <w:t>ss</w:t>
      </w:r>
      <w:r w:rsidRPr="0089313B">
        <w:rPr>
          <w:rFonts w:ascii="GHEA Grapalat" w:hAnsi="GHEA Grapalat" w:cs="Arial"/>
          <w:sz w:val="18"/>
          <w:szCs w:val="18"/>
          <w:lang w:bidi="fa-IR"/>
        </w:rPr>
        <w:t>. 13-27.</w:t>
      </w:r>
    </w:p>
    <w:p w:rsidR="001A5E44" w:rsidRPr="0089313B" w:rsidRDefault="001A5E44" w:rsidP="0090690F">
      <w:pPr>
        <w:spacing w:after="0" w:line="240" w:lineRule="auto"/>
        <w:ind w:firstLine="284"/>
        <w:jc w:val="both"/>
        <w:rPr>
          <w:rFonts w:ascii="GHEA Grapalat" w:hAnsi="GHEA Grapalat" w:cs="Arial"/>
          <w:sz w:val="18"/>
          <w:szCs w:val="18"/>
          <w:lang w:bidi="fa-IR"/>
        </w:rPr>
      </w:pPr>
    </w:p>
    <w:p w:rsidR="00F32AA7" w:rsidRPr="0089313B" w:rsidRDefault="00F32AA7" w:rsidP="00F95C1F">
      <w:pPr>
        <w:spacing w:after="0" w:line="240" w:lineRule="auto"/>
        <w:ind w:firstLine="284"/>
        <w:rPr>
          <w:rFonts w:ascii="GHEA Grapalat" w:hAnsi="GHEA Grapalat" w:cs="Arial"/>
          <w:sz w:val="18"/>
          <w:szCs w:val="18"/>
          <w:lang w:bidi="fa-IR"/>
        </w:rPr>
      </w:pPr>
    </w:p>
    <w:p w:rsidR="00F32AA7" w:rsidRPr="0089313B" w:rsidRDefault="00F32AA7" w:rsidP="00F95C1F">
      <w:pPr>
        <w:spacing w:after="0" w:line="240" w:lineRule="auto"/>
        <w:ind w:firstLine="284"/>
        <w:rPr>
          <w:rFonts w:ascii="GHEA Grapalat" w:hAnsi="GHEA Grapalat" w:cs="Arial"/>
          <w:sz w:val="18"/>
          <w:szCs w:val="18"/>
          <w:lang w:bidi="fa-IR"/>
        </w:rPr>
      </w:pPr>
    </w:p>
    <w:p w:rsidR="00153B49" w:rsidRPr="00CF2C80" w:rsidRDefault="00153B49">
      <w:pPr>
        <w:rPr>
          <w:rFonts w:ascii="GHEA Grapalat" w:hAnsi="GHEA Grapalat" w:cs="Arial"/>
          <w:sz w:val="18"/>
          <w:szCs w:val="18"/>
          <w:lang w:val="hy-AM" w:bidi="fa-IR"/>
        </w:rPr>
      </w:pPr>
      <w:r w:rsidRPr="00CF2C80">
        <w:rPr>
          <w:rFonts w:ascii="GHEA Grapalat" w:hAnsi="GHEA Grapalat" w:cs="Arial"/>
          <w:sz w:val="18"/>
          <w:szCs w:val="18"/>
          <w:lang w:val="hy-AM" w:bidi="fa-IR"/>
        </w:rPr>
        <w:br w:type="page"/>
      </w:r>
    </w:p>
    <w:p w:rsidR="000D30EB" w:rsidRPr="0026166E" w:rsidRDefault="000D30EB" w:rsidP="00A778D0">
      <w:pPr>
        <w:spacing w:after="0" w:line="240" w:lineRule="auto"/>
        <w:jc w:val="center"/>
        <w:rPr>
          <w:rFonts w:ascii="GHEA Grapalat" w:hAnsi="GHEA Grapalat" w:cs="Arial"/>
          <w:b/>
          <w:bCs/>
          <w:sz w:val="18"/>
          <w:szCs w:val="18"/>
          <w:lang w:val="hy-AM" w:bidi="fa-IR"/>
        </w:rPr>
      </w:pPr>
      <w:r w:rsidRPr="0026166E">
        <w:rPr>
          <w:rFonts w:ascii="GHEA Grapalat" w:hAnsi="GHEA Grapalat" w:cs="Arial"/>
          <w:b/>
          <w:bCs/>
          <w:sz w:val="18"/>
          <w:szCs w:val="18"/>
          <w:lang w:val="hy-AM" w:bidi="fa-IR"/>
        </w:rPr>
        <w:lastRenderedPageBreak/>
        <w:t>СЕЙЕДЕ ШОХРЕ САДЖАДИ</w:t>
      </w:r>
    </w:p>
    <w:p w:rsidR="000D30EB" w:rsidRPr="0026166E" w:rsidRDefault="000D30EB" w:rsidP="00F95C1F">
      <w:pPr>
        <w:spacing w:after="0" w:line="240" w:lineRule="auto"/>
        <w:ind w:firstLine="284"/>
        <w:jc w:val="center"/>
        <w:rPr>
          <w:rFonts w:ascii="GHEA Grapalat" w:hAnsi="GHEA Grapalat" w:cs="Arial"/>
          <w:b/>
          <w:bCs/>
          <w:sz w:val="18"/>
          <w:szCs w:val="18"/>
          <w:lang w:val="hy-AM" w:bidi="fa-IR"/>
        </w:rPr>
      </w:pPr>
    </w:p>
    <w:p w:rsidR="000D30EB" w:rsidRPr="0026166E" w:rsidRDefault="005D40D0" w:rsidP="00F95C1F">
      <w:pPr>
        <w:spacing w:after="0" w:line="240" w:lineRule="auto"/>
        <w:ind w:firstLine="284"/>
        <w:jc w:val="center"/>
        <w:rPr>
          <w:rFonts w:ascii="GHEA Grapalat" w:hAnsi="GHEA Grapalat" w:cs="Arial"/>
          <w:b/>
          <w:bCs/>
          <w:sz w:val="18"/>
          <w:szCs w:val="18"/>
          <w:lang w:bidi="fa-IR"/>
        </w:rPr>
      </w:pPr>
      <w:r w:rsidRPr="0026166E">
        <w:rPr>
          <w:rFonts w:ascii="GHEA Grapalat" w:hAnsi="GHEA Grapalat" w:cs="Arial"/>
          <w:b/>
          <w:bCs/>
          <w:sz w:val="18"/>
          <w:szCs w:val="18"/>
          <w:lang w:bidi="fa-IR"/>
        </w:rPr>
        <w:t>ФАХЛАВИЯТ ФАРСА И ХАМАДАНА</w:t>
      </w:r>
    </w:p>
    <w:p w:rsidR="000D30EB" w:rsidRPr="00CF2C80" w:rsidRDefault="000D30EB" w:rsidP="00F95C1F">
      <w:pPr>
        <w:spacing w:after="0" w:line="240" w:lineRule="auto"/>
        <w:ind w:firstLine="284"/>
        <w:jc w:val="center"/>
        <w:rPr>
          <w:rFonts w:ascii="GHEA Grapalat" w:hAnsi="GHEA Grapalat" w:cs="Arial"/>
          <w:sz w:val="18"/>
          <w:szCs w:val="18"/>
          <w:lang w:val="hy-AM" w:bidi="fa-IR"/>
        </w:rPr>
      </w:pPr>
    </w:p>
    <w:p w:rsidR="000D30EB" w:rsidRPr="00CF2C80" w:rsidRDefault="000D30EB" w:rsidP="00AA15FE">
      <w:pPr>
        <w:spacing w:after="0" w:line="240" w:lineRule="auto"/>
        <w:jc w:val="center"/>
        <w:rPr>
          <w:rFonts w:ascii="GHEA Grapalat" w:hAnsi="GHEA Grapalat" w:cs="Arial"/>
          <w:sz w:val="18"/>
          <w:szCs w:val="18"/>
          <w:lang w:bidi="fa-IR"/>
        </w:rPr>
      </w:pPr>
      <w:r w:rsidRPr="00CF2C80">
        <w:rPr>
          <w:rFonts w:ascii="GHEA Grapalat" w:hAnsi="GHEA Grapalat" w:cs="Arial"/>
          <w:sz w:val="18"/>
          <w:szCs w:val="18"/>
          <w:lang w:val="hy-AM" w:bidi="fa-IR"/>
        </w:rPr>
        <w:t xml:space="preserve">Диссертация на соискание ученой степени кандидата филологических наук по специальности </w:t>
      </w:r>
      <w:r w:rsidR="00DB4828" w:rsidRPr="00DB4828">
        <w:rPr>
          <w:rFonts w:ascii="GHEA Grapalat" w:hAnsi="GHEA Grapalat" w:cs="Arial"/>
          <w:sz w:val="18"/>
          <w:szCs w:val="18"/>
        </w:rPr>
        <w:t>10.</w:t>
      </w:r>
      <w:r w:rsidR="00505CD0" w:rsidRPr="00505CD0">
        <w:rPr>
          <w:rFonts w:ascii="GHEA Grapalat" w:hAnsi="GHEA Grapalat" w:cs="Arial"/>
          <w:sz w:val="18"/>
          <w:szCs w:val="18"/>
          <w:lang w:bidi="fa-IR"/>
        </w:rPr>
        <w:t>02.0</w:t>
      </w:r>
      <w:r w:rsidR="00B13101" w:rsidRPr="00B13101">
        <w:rPr>
          <w:rFonts w:ascii="GHEA Grapalat" w:hAnsi="GHEA Grapalat" w:cs="Arial"/>
          <w:sz w:val="18"/>
          <w:szCs w:val="18"/>
          <w:lang w:bidi="fa-IR"/>
        </w:rPr>
        <w:t>2</w:t>
      </w:r>
      <w:r w:rsidR="00BC7269" w:rsidRPr="00CF2C80">
        <w:rPr>
          <w:rFonts w:ascii="GHEA Grapalat" w:hAnsi="GHEA Grapalat" w:cs="Arial"/>
          <w:sz w:val="18"/>
          <w:szCs w:val="18"/>
          <w:lang w:bidi="fa-IR"/>
        </w:rPr>
        <w:t xml:space="preserve"> </w:t>
      </w:r>
      <w:r w:rsidRPr="00CF2C80">
        <w:rPr>
          <w:rFonts w:ascii="GHEA Grapalat" w:hAnsi="GHEA Grapalat" w:cs="Arial"/>
          <w:sz w:val="18"/>
          <w:szCs w:val="18"/>
          <w:lang w:val="hy-AM" w:bidi="fa-IR"/>
        </w:rPr>
        <w:t>«</w:t>
      </w:r>
      <w:r w:rsidR="00012417" w:rsidRPr="00012417">
        <w:rPr>
          <w:rFonts w:ascii="GHEA Grapalat" w:hAnsi="GHEA Grapalat" w:cs="Arial"/>
          <w:sz w:val="18"/>
          <w:szCs w:val="18"/>
          <w:lang w:bidi="fa-IR"/>
        </w:rPr>
        <w:t xml:space="preserve">Общее и </w:t>
      </w:r>
      <w:r w:rsidR="00AA15FE" w:rsidRPr="00AA15FE">
        <w:rPr>
          <w:rFonts w:ascii="GHEA Grapalat" w:hAnsi="GHEA Grapalat" w:cs="Arial"/>
          <w:sz w:val="18"/>
          <w:szCs w:val="18"/>
          <w:lang w:bidi="fa-IR"/>
        </w:rPr>
        <w:t>С</w:t>
      </w:r>
      <w:r w:rsidR="00012417" w:rsidRPr="00012417">
        <w:rPr>
          <w:rFonts w:ascii="GHEA Grapalat" w:hAnsi="GHEA Grapalat" w:cs="Arial"/>
          <w:sz w:val="18"/>
          <w:szCs w:val="18"/>
          <w:lang w:bidi="fa-IR"/>
        </w:rPr>
        <w:t xml:space="preserve">равнительное </w:t>
      </w:r>
      <w:r w:rsidR="00AA15FE" w:rsidRPr="009B72B3">
        <w:rPr>
          <w:rFonts w:ascii="GHEA Grapalat" w:hAnsi="GHEA Grapalat" w:cs="Arial"/>
          <w:sz w:val="18"/>
          <w:szCs w:val="18"/>
          <w:lang w:bidi="fa-IR"/>
        </w:rPr>
        <w:t>Я</w:t>
      </w:r>
      <w:r w:rsidR="00012417" w:rsidRPr="00012417">
        <w:rPr>
          <w:rFonts w:ascii="GHEA Grapalat" w:hAnsi="GHEA Grapalat" w:cs="Arial"/>
          <w:sz w:val="18"/>
          <w:szCs w:val="18"/>
          <w:lang w:bidi="fa-IR"/>
        </w:rPr>
        <w:t>зыкознание</w:t>
      </w:r>
      <w:r w:rsidRPr="00CF2C80">
        <w:rPr>
          <w:rFonts w:ascii="GHEA Grapalat" w:hAnsi="GHEA Grapalat" w:cs="Arial"/>
          <w:sz w:val="18"/>
          <w:szCs w:val="18"/>
          <w:lang w:val="hy-AM" w:bidi="fa-IR"/>
        </w:rPr>
        <w:t>»</w:t>
      </w:r>
    </w:p>
    <w:p w:rsidR="00BC7269" w:rsidRPr="00CF2C80" w:rsidRDefault="00505CD0" w:rsidP="00505CD0">
      <w:pPr>
        <w:tabs>
          <w:tab w:val="left" w:pos="3744"/>
        </w:tabs>
        <w:spacing w:after="0" w:line="240" w:lineRule="auto"/>
        <w:ind w:firstLine="284"/>
        <w:rPr>
          <w:rFonts w:ascii="GHEA Grapalat" w:hAnsi="GHEA Grapalat" w:cs="Arial"/>
          <w:sz w:val="18"/>
          <w:szCs w:val="18"/>
          <w:lang w:bidi="fa-IR"/>
        </w:rPr>
      </w:pPr>
      <w:r>
        <w:rPr>
          <w:rFonts w:ascii="GHEA Grapalat" w:hAnsi="GHEA Grapalat" w:cs="Arial"/>
          <w:sz w:val="18"/>
          <w:szCs w:val="18"/>
          <w:lang w:bidi="fa-IR"/>
        </w:rPr>
        <w:tab/>
      </w:r>
    </w:p>
    <w:p w:rsidR="000D30EB" w:rsidRPr="00CF2C80" w:rsidRDefault="000D30EB" w:rsidP="00505CD0">
      <w:pPr>
        <w:spacing w:after="0" w:line="240" w:lineRule="auto"/>
        <w:ind w:firstLine="284"/>
        <w:jc w:val="center"/>
        <w:rPr>
          <w:rFonts w:ascii="GHEA Grapalat" w:hAnsi="GHEA Grapalat" w:cs="Arial"/>
          <w:sz w:val="18"/>
          <w:szCs w:val="18"/>
          <w:lang w:bidi="fa-IR"/>
        </w:rPr>
      </w:pPr>
      <w:r w:rsidRPr="00CF2C80">
        <w:rPr>
          <w:rFonts w:ascii="GHEA Grapalat" w:hAnsi="GHEA Grapalat" w:cs="Arial"/>
          <w:sz w:val="18"/>
          <w:szCs w:val="18"/>
          <w:lang w:val="hy-AM" w:bidi="fa-IR"/>
        </w:rPr>
        <w:t xml:space="preserve">Защита состоится  </w:t>
      </w:r>
      <w:r w:rsidR="00325A5C" w:rsidRPr="00325A5C">
        <w:rPr>
          <w:rFonts w:ascii="GHEA Grapalat" w:hAnsi="GHEA Grapalat" w:cs="Arial"/>
          <w:sz w:val="18"/>
          <w:szCs w:val="18"/>
          <w:lang w:bidi="fa-IR"/>
        </w:rPr>
        <w:t xml:space="preserve">19 февраля  2018 </w:t>
      </w:r>
      <w:r w:rsidR="00BC7269" w:rsidRPr="00CF2C80">
        <w:rPr>
          <w:rFonts w:ascii="GHEA Grapalat" w:hAnsi="GHEA Grapalat" w:cs="Arial"/>
          <w:sz w:val="18"/>
          <w:szCs w:val="18"/>
          <w:lang w:val="hy-AM" w:bidi="fa-IR"/>
        </w:rPr>
        <w:t>г</w:t>
      </w:r>
      <w:r w:rsidR="00505CD0" w:rsidRPr="00505CD0">
        <w:rPr>
          <w:rFonts w:ascii="GHEA Grapalat" w:hAnsi="GHEA Grapalat" w:cs="Arial"/>
          <w:sz w:val="18"/>
          <w:szCs w:val="18"/>
          <w:lang w:bidi="fa-IR"/>
        </w:rPr>
        <w:t>.</w:t>
      </w:r>
      <w:r w:rsidR="00BC7269" w:rsidRPr="00CF2C80">
        <w:rPr>
          <w:rFonts w:ascii="GHEA Grapalat" w:hAnsi="GHEA Grapalat" w:cs="Arial"/>
          <w:sz w:val="18"/>
          <w:szCs w:val="18"/>
          <w:lang w:val="hy-AM" w:bidi="fa-IR"/>
        </w:rPr>
        <w:t xml:space="preserve"> в</w:t>
      </w:r>
      <w:r w:rsidR="00325A5C" w:rsidRPr="00325A5C">
        <w:rPr>
          <w:rFonts w:ascii="GHEA Grapalat" w:hAnsi="GHEA Grapalat" w:cs="Arial"/>
          <w:sz w:val="18"/>
          <w:szCs w:val="18"/>
          <w:lang w:bidi="fa-IR"/>
        </w:rPr>
        <w:t xml:space="preserve"> 15.00 ч</w:t>
      </w:r>
      <w:r w:rsidR="00BC7269" w:rsidRPr="00CF2C80">
        <w:rPr>
          <w:rFonts w:ascii="GHEA Grapalat" w:hAnsi="GHEA Grapalat" w:cs="Arial"/>
          <w:sz w:val="18"/>
          <w:szCs w:val="18"/>
          <w:lang w:val="hy-AM" w:bidi="fa-IR"/>
        </w:rPr>
        <w:t xml:space="preserve">асов, на </w:t>
      </w:r>
      <w:r w:rsidR="00BC7269" w:rsidRPr="00CF2C80">
        <w:rPr>
          <w:rFonts w:ascii="GHEA Grapalat" w:hAnsi="GHEA Grapalat" w:cs="Arial"/>
          <w:sz w:val="18"/>
          <w:szCs w:val="18"/>
          <w:lang w:bidi="fa-IR"/>
        </w:rPr>
        <w:t>зас</w:t>
      </w:r>
      <w:r w:rsidRPr="00CF2C80">
        <w:rPr>
          <w:rFonts w:ascii="GHEA Grapalat" w:hAnsi="GHEA Grapalat" w:cs="Arial"/>
          <w:sz w:val="18"/>
          <w:szCs w:val="18"/>
          <w:lang w:val="hy-AM" w:bidi="fa-IR"/>
        </w:rPr>
        <w:t>едан</w:t>
      </w:r>
      <w:r w:rsidR="00BC7269" w:rsidRPr="00CF2C80">
        <w:rPr>
          <w:rFonts w:ascii="GHEA Grapalat" w:hAnsi="GHEA Grapalat" w:cs="Arial"/>
          <w:sz w:val="18"/>
          <w:szCs w:val="18"/>
          <w:lang w:val="hy-AM" w:bidi="fa-IR"/>
        </w:rPr>
        <w:t>ии специализированного совета</w:t>
      </w:r>
      <w:r w:rsidR="00BC7269" w:rsidRPr="00CF2C80">
        <w:rPr>
          <w:rFonts w:ascii="GHEA Grapalat" w:hAnsi="GHEA Grapalat" w:cs="Arial"/>
          <w:sz w:val="18"/>
          <w:szCs w:val="18"/>
          <w:lang w:bidi="fa-IR"/>
        </w:rPr>
        <w:t xml:space="preserve"> </w:t>
      </w:r>
      <w:r w:rsidR="00BC7269" w:rsidRPr="00CF2C80">
        <w:rPr>
          <w:rFonts w:ascii="GHEA Grapalat" w:hAnsi="GHEA Grapalat" w:cs="Arial"/>
          <w:sz w:val="18"/>
          <w:szCs w:val="18"/>
          <w:lang w:val="hy-AM" w:bidi="fa-IR"/>
        </w:rPr>
        <w:t xml:space="preserve"> ВАК </w:t>
      </w:r>
      <w:r w:rsidR="00505CD0" w:rsidRPr="00CF2C80">
        <w:rPr>
          <w:rFonts w:ascii="GHEA Grapalat" w:hAnsi="GHEA Grapalat" w:cs="Arial"/>
          <w:sz w:val="18"/>
          <w:szCs w:val="18"/>
          <w:lang w:bidi="fa-IR"/>
        </w:rPr>
        <w:t>019</w:t>
      </w:r>
      <w:r w:rsidR="00925526" w:rsidRPr="00DD18AC">
        <w:rPr>
          <w:rFonts w:ascii="GHEA Grapalat" w:hAnsi="GHEA Grapalat" w:cs="Arial"/>
          <w:sz w:val="18"/>
          <w:szCs w:val="18"/>
          <w:lang w:bidi="fa-IR"/>
        </w:rPr>
        <w:t xml:space="preserve"> </w:t>
      </w:r>
      <w:r w:rsidR="00BC7269" w:rsidRPr="00CF2C80">
        <w:rPr>
          <w:rFonts w:ascii="GHEA Grapalat" w:hAnsi="GHEA Grapalat" w:cs="Arial"/>
          <w:sz w:val="18"/>
          <w:szCs w:val="18"/>
          <w:lang w:val="hy-AM" w:bidi="fa-IR"/>
        </w:rPr>
        <w:t>по лингвистике</w:t>
      </w:r>
      <w:r w:rsidR="00BC7269" w:rsidRPr="00CF2C80">
        <w:rPr>
          <w:rFonts w:ascii="GHEA Grapalat" w:hAnsi="GHEA Grapalat" w:cs="Arial"/>
          <w:sz w:val="18"/>
          <w:szCs w:val="18"/>
          <w:lang w:bidi="fa-IR"/>
        </w:rPr>
        <w:t xml:space="preserve">, действующего в Институте </w:t>
      </w:r>
      <w:r w:rsidR="00505CD0" w:rsidRPr="00505CD0">
        <w:rPr>
          <w:rFonts w:ascii="GHEA Grapalat" w:hAnsi="GHEA Grapalat" w:cs="Arial"/>
          <w:sz w:val="18"/>
          <w:szCs w:val="18"/>
          <w:lang w:bidi="fa-IR"/>
        </w:rPr>
        <w:t xml:space="preserve">языка имени </w:t>
      </w:r>
      <w:r w:rsidR="00BC7269" w:rsidRPr="00CF2C80">
        <w:rPr>
          <w:rFonts w:ascii="GHEA Grapalat" w:hAnsi="GHEA Grapalat" w:cs="Arial"/>
          <w:sz w:val="18"/>
          <w:szCs w:val="18"/>
          <w:lang w:bidi="fa-IR"/>
        </w:rPr>
        <w:t>Р. Ачаряна НАН РА (адрес: Ереван 0015, ул. Григора Лусаворича)</w:t>
      </w:r>
    </w:p>
    <w:p w:rsidR="000D30EB" w:rsidRPr="00CF2C80" w:rsidRDefault="000D30EB" w:rsidP="00F95C1F">
      <w:pPr>
        <w:spacing w:after="0" w:line="240" w:lineRule="auto"/>
        <w:ind w:firstLine="284"/>
        <w:jc w:val="center"/>
        <w:rPr>
          <w:rFonts w:ascii="GHEA Grapalat" w:hAnsi="GHEA Grapalat" w:cs="Arial"/>
          <w:sz w:val="18"/>
          <w:szCs w:val="18"/>
          <w:lang w:bidi="fa-IR"/>
        </w:rPr>
      </w:pPr>
    </w:p>
    <w:p w:rsidR="000D30EB" w:rsidRPr="0026166E" w:rsidRDefault="000D30EB" w:rsidP="00F95C1F">
      <w:pPr>
        <w:spacing w:after="0" w:line="240" w:lineRule="auto"/>
        <w:ind w:firstLine="284"/>
        <w:jc w:val="center"/>
        <w:rPr>
          <w:rFonts w:ascii="GHEA Grapalat" w:hAnsi="GHEA Grapalat" w:cs="Arial"/>
          <w:b/>
          <w:bCs/>
          <w:sz w:val="18"/>
          <w:szCs w:val="18"/>
          <w:lang w:val="hy-AM" w:bidi="fa-IR"/>
        </w:rPr>
      </w:pPr>
      <w:r w:rsidRPr="0026166E">
        <w:rPr>
          <w:rFonts w:ascii="GHEA Grapalat" w:hAnsi="GHEA Grapalat" w:cs="Arial"/>
          <w:b/>
          <w:bCs/>
          <w:sz w:val="18"/>
          <w:szCs w:val="18"/>
          <w:lang w:val="hy-AM" w:bidi="fa-IR"/>
        </w:rPr>
        <w:t>РЕЗЮМЕ</w:t>
      </w:r>
    </w:p>
    <w:p w:rsidR="000D30EB" w:rsidRPr="00CF2C80" w:rsidRDefault="000D30EB" w:rsidP="00F95C1F">
      <w:pPr>
        <w:spacing w:after="0" w:line="240" w:lineRule="auto"/>
        <w:ind w:firstLine="284"/>
        <w:jc w:val="center"/>
        <w:rPr>
          <w:rFonts w:ascii="GHEA Grapalat" w:hAnsi="GHEA Grapalat" w:cs="Arial"/>
          <w:sz w:val="18"/>
          <w:szCs w:val="18"/>
          <w:lang w:bidi="fa-IR"/>
        </w:rPr>
      </w:pPr>
    </w:p>
    <w:p w:rsidR="000D30EB" w:rsidRPr="00CF2C80" w:rsidRDefault="00367095" w:rsidP="00AD4F20">
      <w:pPr>
        <w:spacing w:after="0" w:line="240" w:lineRule="auto"/>
        <w:ind w:firstLine="284"/>
        <w:jc w:val="both"/>
        <w:rPr>
          <w:rFonts w:ascii="GHEA Grapalat" w:hAnsi="GHEA Grapalat" w:cs="Arial"/>
          <w:sz w:val="18"/>
          <w:szCs w:val="18"/>
          <w:lang w:bidi="fa-IR"/>
        </w:rPr>
      </w:pPr>
      <w:r w:rsidRPr="00CF2C80">
        <w:rPr>
          <w:rFonts w:ascii="GHEA Grapalat" w:hAnsi="GHEA Grapalat" w:cs="Arial"/>
          <w:sz w:val="18"/>
          <w:szCs w:val="18"/>
          <w:lang w:bidi="fa-IR"/>
        </w:rPr>
        <w:t xml:space="preserve">Термин  </w:t>
      </w:r>
      <w:r w:rsidRPr="00CF2C80">
        <w:rPr>
          <w:rFonts w:ascii="GHEA Grapalat" w:hAnsi="GHEA Grapalat" w:cs="Arial"/>
          <w:sz w:val="18"/>
          <w:szCs w:val="18"/>
          <w:lang w:val="en-US" w:bidi="fa-IR"/>
        </w:rPr>
        <w:t>f</w:t>
      </w:r>
      <w:r w:rsidR="000D30EB" w:rsidRPr="00CF2C80">
        <w:rPr>
          <w:rFonts w:ascii="GHEA Grapalat" w:hAnsi="GHEA Grapalat" w:cs="Arial"/>
          <w:sz w:val="18"/>
          <w:szCs w:val="18"/>
          <w:lang w:val="hy-AM" w:bidi="fa-IR"/>
        </w:rPr>
        <w:t>ahlavīyāt  мн</w:t>
      </w:r>
      <w:r w:rsidRPr="00CF2C80">
        <w:rPr>
          <w:rFonts w:ascii="GHEA Grapalat" w:hAnsi="GHEA Grapalat" w:cs="Arial"/>
          <w:sz w:val="18"/>
          <w:szCs w:val="18"/>
          <w:lang w:bidi="fa-IR"/>
        </w:rPr>
        <w:t>.</w:t>
      </w:r>
      <w:r w:rsidR="00386698" w:rsidRPr="00CF2C80">
        <w:rPr>
          <w:rFonts w:ascii="GHEA Grapalat" w:hAnsi="GHEA Grapalat" w:cs="Arial"/>
          <w:sz w:val="18"/>
          <w:szCs w:val="18"/>
          <w:lang w:val="hy-AM" w:bidi="fa-IR"/>
        </w:rPr>
        <w:t xml:space="preserve"> </w:t>
      </w:r>
      <w:r w:rsidRPr="00CF2C80">
        <w:rPr>
          <w:rFonts w:ascii="GHEA Grapalat" w:hAnsi="GHEA Grapalat" w:cs="Arial"/>
          <w:sz w:val="18"/>
          <w:szCs w:val="18"/>
          <w:lang w:bidi="fa-IR"/>
        </w:rPr>
        <w:t>ч.</w:t>
      </w:r>
      <w:r w:rsidR="00386698" w:rsidRPr="00CF2C80">
        <w:rPr>
          <w:rFonts w:ascii="GHEA Grapalat" w:hAnsi="GHEA Grapalat" w:cs="Arial"/>
          <w:sz w:val="18"/>
          <w:szCs w:val="18"/>
          <w:lang w:val="hy-AM" w:bidi="fa-IR"/>
        </w:rPr>
        <w:t xml:space="preserve"> </w:t>
      </w:r>
      <w:r w:rsidRPr="00CF2C80">
        <w:rPr>
          <w:rFonts w:ascii="GHEA Grapalat" w:hAnsi="GHEA Grapalat" w:cs="Arial"/>
          <w:sz w:val="18"/>
          <w:szCs w:val="18"/>
          <w:lang w:bidi="fa-IR"/>
        </w:rPr>
        <w:t xml:space="preserve">от </w:t>
      </w:r>
      <w:r w:rsidR="00386698" w:rsidRPr="00CF2C80">
        <w:rPr>
          <w:rFonts w:ascii="GHEA Grapalat" w:hAnsi="GHEA Grapalat" w:cs="Arial"/>
          <w:sz w:val="18"/>
          <w:szCs w:val="18"/>
          <w:lang w:val="hy-AM" w:bidi="fa-IR"/>
        </w:rPr>
        <w:t xml:space="preserve">арабского слова fahlavīya, </w:t>
      </w:r>
      <w:r w:rsidR="000D30EB" w:rsidRPr="00CF2C80">
        <w:rPr>
          <w:rFonts w:ascii="GHEA Grapalat" w:hAnsi="GHEA Grapalat" w:cs="Arial"/>
          <w:sz w:val="18"/>
          <w:szCs w:val="18"/>
          <w:lang w:val="hy-AM" w:bidi="fa-IR"/>
        </w:rPr>
        <w:t>п</w:t>
      </w:r>
      <w:r w:rsidR="00A82525" w:rsidRPr="00CF2C80">
        <w:rPr>
          <w:rFonts w:ascii="GHEA Grapalat" w:hAnsi="GHEA Grapalat" w:cs="Arial"/>
          <w:sz w:val="18"/>
          <w:szCs w:val="18"/>
          <w:lang w:val="hy-AM" w:bidi="fa-IR"/>
        </w:rPr>
        <w:t xml:space="preserve">роисходит </w:t>
      </w:r>
      <w:r w:rsidRPr="00CF2C80">
        <w:rPr>
          <w:rFonts w:ascii="GHEA Grapalat" w:hAnsi="GHEA Grapalat" w:cs="Arial"/>
          <w:sz w:val="18"/>
          <w:szCs w:val="18"/>
          <w:lang w:bidi="fa-IR"/>
        </w:rPr>
        <w:t>от</w:t>
      </w:r>
      <w:r w:rsidR="000D30EB" w:rsidRPr="00CF2C80">
        <w:rPr>
          <w:rFonts w:ascii="GHEA Grapalat" w:hAnsi="GHEA Grapalat" w:cs="Arial"/>
          <w:sz w:val="18"/>
          <w:szCs w:val="18"/>
          <w:lang w:val="hy-AM" w:bidi="fa-IR"/>
        </w:rPr>
        <w:t xml:space="preserve"> pahlavī</w:t>
      </w:r>
      <w:r w:rsidR="009D1A5E" w:rsidRPr="00CF2C80">
        <w:rPr>
          <w:rFonts w:ascii="GHEA Grapalat" w:hAnsi="GHEA Grapalat" w:cs="Arial"/>
          <w:sz w:val="18"/>
          <w:szCs w:val="18"/>
          <w:lang w:bidi="fa-IR"/>
        </w:rPr>
        <w:t>,</w:t>
      </w:r>
      <w:r w:rsidR="000D30EB" w:rsidRPr="00CF2C80">
        <w:rPr>
          <w:rFonts w:ascii="GHEA Grapalat" w:hAnsi="GHEA Grapalat" w:cs="Arial"/>
          <w:sz w:val="18"/>
          <w:szCs w:val="18"/>
          <w:lang w:val="hy-AM" w:bidi="fa-IR"/>
        </w:rPr>
        <w:t xml:space="preserve"> </w:t>
      </w:r>
      <w:r w:rsidR="009D1A5E" w:rsidRPr="00CF2C80">
        <w:rPr>
          <w:rFonts w:ascii="GHEA Grapalat" w:hAnsi="GHEA Grapalat" w:cs="Arial"/>
          <w:sz w:val="18"/>
          <w:szCs w:val="18"/>
          <w:lang w:val="hy-AM" w:bidi="fa-IR"/>
        </w:rPr>
        <w:t>среднеперсидкого pahlavīg</w:t>
      </w:r>
      <w:r w:rsidR="009D1A5E" w:rsidRPr="00CF2C80">
        <w:rPr>
          <w:rFonts w:ascii="GHEA Grapalat" w:hAnsi="GHEA Grapalat" w:cs="Arial"/>
          <w:sz w:val="18"/>
          <w:szCs w:val="18"/>
          <w:lang w:bidi="fa-IR"/>
        </w:rPr>
        <w:t>,</w:t>
      </w:r>
      <w:r w:rsidR="00A82525" w:rsidRPr="00CF2C80">
        <w:rPr>
          <w:rFonts w:ascii="GHEA Grapalat" w:hAnsi="GHEA Grapalat" w:cs="Arial"/>
          <w:sz w:val="18"/>
          <w:szCs w:val="18"/>
          <w:lang w:val="hy-AM" w:bidi="fa-IR"/>
        </w:rPr>
        <w:t xml:space="preserve"> </w:t>
      </w:r>
      <w:r w:rsidR="000D30EB" w:rsidRPr="00CF2C80">
        <w:rPr>
          <w:rFonts w:ascii="GHEA Grapalat" w:hAnsi="GHEA Grapalat" w:cs="Arial"/>
          <w:sz w:val="18"/>
          <w:szCs w:val="18"/>
          <w:lang w:val="hy-AM" w:bidi="fa-IR"/>
        </w:rPr>
        <w:t xml:space="preserve"> используется  для  характеризации</w:t>
      </w:r>
      <w:r w:rsidR="00386698" w:rsidRPr="00CF2C80">
        <w:rPr>
          <w:rFonts w:ascii="GHEA Grapalat" w:hAnsi="GHEA Grapalat" w:cs="Arial"/>
          <w:sz w:val="18"/>
          <w:szCs w:val="18"/>
          <w:lang w:val="hy-AM" w:bidi="fa-IR"/>
        </w:rPr>
        <w:t xml:space="preserve"> стихотворных отрывков, созданных</w:t>
      </w:r>
      <w:r w:rsidR="005D14D3" w:rsidRPr="00CF2C80">
        <w:rPr>
          <w:rFonts w:ascii="GHEA Grapalat" w:hAnsi="GHEA Grapalat" w:cs="Arial"/>
          <w:sz w:val="18"/>
          <w:szCs w:val="18"/>
          <w:lang w:val="hy-AM" w:bidi="fa-IR"/>
        </w:rPr>
        <w:t xml:space="preserve"> в регионе Пахле (Pahlē)</w:t>
      </w:r>
      <w:r w:rsidR="005D14D3" w:rsidRPr="00CF2C80">
        <w:rPr>
          <w:rFonts w:ascii="GHEA Grapalat" w:hAnsi="GHEA Grapalat" w:cs="Arial"/>
          <w:sz w:val="18"/>
          <w:szCs w:val="18"/>
          <w:lang w:bidi="fa-IR"/>
        </w:rPr>
        <w:t>. Регион Пахле</w:t>
      </w:r>
      <w:r w:rsidR="000D30EB" w:rsidRPr="00CF2C80">
        <w:rPr>
          <w:rFonts w:ascii="GHEA Grapalat" w:hAnsi="GHEA Grapalat" w:cs="Arial"/>
          <w:sz w:val="18"/>
          <w:szCs w:val="18"/>
          <w:lang w:val="hy-AM" w:bidi="fa-IR"/>
        </w:rPr>
        <w:t xml:space="preserve"> </w:t>
      </w:r>
      <w:r w:rsidR="00386698" w:rsidRPr="00CF2C80">
        <w:rPr>
          <w:rFonts w:ascii="GHEA Grapalat" w:hAnsi="GHEA Grapalat" w:cs="Arial"/>
          <w:sz w:val="18"/>
          <w:szCs w:val="18"/>
          <w:lang w:val="hy-AM" w:bidi="fa-IR"/>
        </w:rPr>
        <w:t>по разным данным</w:t>
      </w:r>
      <w:r w:rsidR="005D14D3" w:rsidRPr="00CF2C80">
        <w:rPr>
          <w:rFonts w:ascii="GHEA Grapalat" w:hAnsi="GHEA Grapalat" w:cs="Arial"/>
          <w:sz w:val="18"/>
          <w:szCs w:val="18"/>
          <w:lang w:bidi="fa-IR"/>
        </w:rPr>
        <w:t xml:space="preserve"> включает</w:t>
      </w:r>
      <w:r w:rsidR="009D1A5E" w:rsidRPr="00CF2C80">
        <w:rPr>
          <w:rFonts w:ascii="GHEA Grapalat" w:hAnsi="GHEA Grapalat" w:cs="Arial"/>
          <w:sz w:val="18"/>
          <w:szCs w:val="18"/>
          <w:lang w:bidi="fa-IR"/>
        </w:rPr>
        <w:t xml:space="preserve"> территории </w:t>
      </w:r>
      <w:r w:rsidR="000D30EB" w:rsidRPr="00CF2C80">
        <w:rPr>
          <w:rFonts w:ascii="GHEA Grapalat" w:hAnsi="GHEA Grapalat" w:cs="Arial"/>
          <w:sz w:val="18"/>
          <w:szCs w:val="18"/>
          <w:lang w:val="hy-AM" w:bidi="fa-IR"/>
        </w:rPr>
        <w:t xml:space="preserve"> Хамадан</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Исфахан</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Ре</w:t>
      </w:r>
      <w:r w:rsidR="009D1A5E" w:rsidRPr="00CF2C80">
        <w:rPr>
          <w:rFonts w:ascii="GHEA Grapalat" w:hAnsi="GHEA Grapalat" w:cs="Arial"/>
          <w:sz w:val="18"/>
          <w:szCs w:val="18"/>
          <w:lang w:bidi="fa-IR"/>
        </w:rPr>
        <w:t>я</w:t>
      </w:r>
      <w:r w:rsidR="000D30EB" w:rsidRPr="00CF2C80">
        <w:rPr>
          <w:rFonts w:ascii="GHEA Grapalat" w:hAnsi="GHEA Grapalat" w:cs="Arial"/>
          <w:sz w:val="18"/>
          <w:szCs w:val="18"/>
          <w:lang w:val="hy-AM" w:bidi="fa-IR"/>
        </w:rPr>
        <w:t>, Нахаванд</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Ат</w:t>
      </w:r>
      <w:r w:rsidR="00386698" w:rsidRPr="00CF2C80">
        <w:rPr>
          <w:rFonts w:ascii="GHEA Grapalat" w:hAnsi="GHEA Grapalat" w:cs="Arial"/>
          <w:sz w:val="18"/>
          <w:szCs w:val="18"/>
          <w:lang w:val="hy-AM" w:bidi="fa-IR"/>
        </w:rPr>
        <w:t>у</w:t>
      </w:r>
      <w:r w:rsidR="000D30EB" w:rsidRPr="00CF2C80">
        <w:rPr>
          <w:rFonts w:ascii="GHEA Grapalat" w:hAnsi="GHEA Grapalat" w:cs="Arial"/>
          <w:sz w:val="18"/>
          <w:szCs w:val="18"/>
          <w:lang w:val="hy-AM" w:bidi="fa-IR"/>
        </w:rPr>
        <w:t>рпатакан</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Динвар</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Мехрджан</w:t>
      </w:r>
      <w:r w:rsidR="009D1A5E" w:rsidRPr="00CF2C80">
        <w:rPr>
          <w:rFonts w:ascii="GHEA Grapalat" w:hAnsi="GHEA Grapalat" w:cs="Arial"/>
          <w:sz w:val="18"/>
          <w:szCs w:val="18"/>
          <w:lang w:bidi="fa-IR"/>
        </w:rPr>
        <w:t>а</w:t>
      </w:r>
      <w:r w:rsidR="000D30EB" w:rsidRPr="00CF2C80">
        <w:rPr>
          <w:rFonts w:ascii="GHEA Grapalat" w:hAnsi="GHEA Grapalat" w:cs="Arial"/>
          <w:sz w:val="18"/>
          <w:szCs w:val="18"/>
          <w:lang w:val="hy-AM" w:bidi="fa-IR"/>
        </w:rPr>
        <w:t>, Казвин</w:t>
      </w:r>
      <w:r w:rsidR="009D1A5E" w:rsidRPr="00CF2C80">
        <w:rPr>
          <w:rFonts w:ascii="GHEA Grapalat" w:hAnsi="GHEA Grapalat" w:cs="Arial"/>
          <w:sz w:val="18"/>
          <w:szCs w:val="18"/>
          <w:lang w:bidi="fa-IR"/>
        </w:rPr>
        <w:t>а</w:t>
      </w:r>
      <w:r w:rsidR="009D1A5E" w:rsidRPr="00CF2C80">
        <w:rPr>
          <w:rFonts w:ascii="GHEA Grapalat" w:hAnsi="GHEA Grapalat" w:cs="Arial"/>
          <w:sz w:val="18"/>
          <w:szCs w:val="18"/>
          <w:lang w:val="hy-AM" w:bidi="fa-IR"/>
        </w:rPr>
        <w:t xml:space="preserve"> и т.д. Тема диссертации</w:t>
      </w:r>
      <w:r w:rsidR="000D30EB" w:rsidRPr="00CF2C80">
        <w:rPr>
          <w:rFonts w:ascii="GHEA Grapalat" w:hAnsi="GHEA Grapalat" w:cs="Arial"/>
          <w:sz w:val="18"/>
          <w:szCs w:val="18"/>
          <w:lang w:val="hy-AM" w:bidi="fa-IR"/>
        </w:rPr>
        <w:t xml:space="preserve"> фахлавиаты Хамадана и провинции Фарс.</w:t>
      </w:r>
    </w:p>
    <w:p w:rsidR="009D1A5E" w:rsidRPr="00CF2C80" w:rsidRDefault="000D30EB" w:rsidP="00A82525">
      <w:pPr>
        <w:spacing w:after="0" w:line="240" w:lineRule="auto"/>
        <w:ind w:firstLine="284"/>
        <w:jc w:val="both"/>
        <w:rPr>
          <w:rFonts w:ascii="GHEA Grapalat" w:hAnsi="GHEA Grapalat"/>
          <w:sz w:val="18"/>
          <w:szCs w:val="18"/>
        </w:rPr>
      </w:pPr>
      <w:r w:rsidRPr="00CF2C80">
        <w:rPr>
          <w:rFonts w:ascii="GHEA Grapalat" w:hAnsi="GHEA Grapalat"/>
          <w:sz w:val="18"/>
          <w:szCs w:val="18"/>
        </w:rPr>
        <w:t xml:space="preserve">Основная цель данной работы </w:t>
      </w:r>
      <w:r w:rsidR="005D40D0" w:rsidRPr="00CF2C80">
        <w:rPr>
          <w:rFonts w:ascii="GHEA Grapalat" w:hAnsi="GHEA Grapalat"/>
          <w:sz w:val="18"/>
          <w:szCs w:val="18"/>
        </w:rPr>
        <w:t>-</w:t>
      </w:r>
      <w:r w:rsidRPr="00CF2C80">
        <w:rPr>
          <w:rFonts w:ascii="GHEA Grapalat" w:hAnsi="GHEA Grapalat"/>
          <w:sz w:val="18"/>
          <w:szCs w:val="18"/>
        </w:rPr>
        <w:t xml:space="preserve">  синхронное и </w:t>
      </w:r>
      <w:r w:rsidR="00386698" w:rsidRPr="00CF2C80">
        <w:rPr>
          <w:rFonts w:ascii="GHEA Grapalat" w:hAnsi="GHEA Grapalat"/>
          <w:sz w:val="18"/>
          <w:szCs w:val="18"/>
          <w:lang w:val="hy-AM"/>
        </w:rPr>
        <w:t xml:space="preserve">историческое </w:t>
      </w:r>
      <w:r w:rsidRPr="00CF2C80">
        <w:rPr>
          <w:rFonts w:ascii="GHEA Grapalat" w:hAnsi="GHEA Grapalat"/>
          <w:sz w:val="18"/>
          <w:szCs w:val="18"/>
        </w:rPr>
        <w:t xml:space="preserve">изучение </w:t>
      </w:r>
      <w:r w:rsidR="00386698" w:rsidRPr="00CF2C80">
        <w:rPr>
          <w:rFonts w:ascii="GHEA Grapalat" w:hAnsi="GHEA Grapalat"/>
          <w:sz w:val="18"/>
          <w:szCs w:val="18"/>
          <w:lang w:val="hy-AM"/>
        </w:rPr>
        <w:t xml:space="preserve">языка </w:t>
      </w:r>
      <w:r w:rsidRPr="00CF2C80">
        <w:rPr>
          <w:rFonts w:ascii="GHEA Grapalat" w:hAnsi="GHEA Grapalat"/>
          <w:sz w:val="18"/>
          <w:szCs w:val="18"/>
        </w:rPr>
        <w:t>фахлавиатов</w:t>
      </w:r>
      <w:r w:rsidR="00386698" w:rsidRPr="00CF2C80">
        <w:rPr>
          <w:rFonts w:ascii="GHEA Grapalat" w:hAnsi="GHEA Grapalat"/>
          <w:sz w:val="18"/>
          <w:szCs w:val="18"/>
          <w:lang w:val="hy-AM"/>
        </w:rPr>
        <w:t>.</w:t>
      </w:r>
      <w:r w:rsidRPr="00CF2C80">
        <w:rPr>
          <w:rFonts w:ascii="GHEA Grapalat" w:hAnsi="GHEA Grapalat"/>
          <w:sz w:val="18"/>
          <w:szCs w:val="18"/>
        </w:rPr>
        <w:t xml:space="preserve"> </w:t>
      </w:r>
    </w:p>
    <w:p w:rsidR="000D30EB" w:rsidRPr="00CF2C80" w:rsidRDefault="00386698" w:rsidP="009D1A5E">
      <w:pPr>
        <w:spacing w:after="0" w:line="240" w:lineRule="auto"/>
        <w:ind w:firstLine="284"/>
        <w:jc w:val="both"/>
        <w:rPr>
          <w:rFonts w:ascii="GHEA Grapalat" w:hAnsi="GHEA Grapalat"/>
          <w:sz w:val="18"/>
          <w:szCs w:val="18"/>
        </w:rPr>
      </w:pPr>
      <w:r w:rsidRPr="00CF2C80">
        <w:rPr>
          <w:rFonts w:ascii="GHEA Grapalat" w:hAnsi="GHEA Grapalat"/>
          <w:sz w:val="18"/>
          <w:szCs w:val="18"/>
          <w:lang w:val="hy-AM"/>
        </w:rPr>
        <w:t>Н</w:t>
      </w:r>
      <w:r w:rsidR="000D30EB" w:rsidRPr="00CF2C80">
        <w:rPr>
          <w:rStyle w:val="Emphasis"/>
          <w:rFonts w:ascii="GHEA Grapalat" w:hAnsi="GHEA Grapalat"/>
          <w:i w:val="0"/>
          <w:iCs w:val="0"/>
          <w:sz w:val="18"/>
          <w:szCs w:val="18"/>
        </w:rPr>
        <w:t xml:space="preserve">а основе </w:t>
      </w:r>
      <w:r w:rsidRPr="00CF2C80">
        <w:rPr>
          <w:rStyle w:val="Emphasis"/>
          <w:rFonts w:ascii="GHEA Grapalat" w:hAnsi="GHEA Grapalat"/>
          <w:i w:val="0"/>
          <w:iCs w:val="0"/>
          <w:sz w:val="18"/>
          <w:szCs w:val="18"/>
          <w:lang w:val="hy-AM"/>
        </w:rPr>
        <w:t>прове</w:t>
      </w:r>
      <w:r w:rsidR="005D40D0" w:rsidRPr="00CF2C80">
        <w:rPr>
          <w:rStyle w:val="Emphasis"/>
          <w:rFonts w:ascii="GHEA Grapalat" w:hAnsi="GHEA Grapalat"/>
          <w:i w:val="0"/>
          <w:iCs w:val="0"/>
          <w:sz w:val="18"/>
          <w:szCs w:val="18"/>
        </w:rPr>
        <w:t>д</w:t>
      </w:r>
      <w:r w:rsidRPr="00CF2C80">
        <w:rPr>
          <w:rStyle w:val="Emphasis"/>
          <w:rFonts w:ascii="GHEA Grapalat" w:hAnsi="GHEA Grapalat"/>
          <w:i w:val="0"/>
          <w:iCs w:val="0"/>
          <w:sz w:val="18"/>
          <w:szCs w:val="18"/>
          <w:lang w:val="hy-AM"/>
        </w:rPr>
        <w:t xml:space="preserve">енного </w:t>
      </w:r>
      <w:r w:rsidR="00A82525" w:rsidRPr="00CF2C80">
        <w:rPr>
          <w:rStyle w:val="Emphasis"/>
          <w:rFonts w:ascii="GHEA Grapalat" w:hAnsi="GHEA Grapalat"/>
          <w:i w:val="0"/>
          <w:iCs w:val="0"/>
          <w:sz w:val="18"/>
          <w:szCs w:val="18"/>
          <w:lang w:val="hy-AM"/>
        </w:rPr>
        <w:t xml:space="preserve"> исследования </w:t>
      </w:r>
      <w:r w:rsidRPr="00CF2C80">
        <w:rPr>
          <w:rStyle w:val="Emphasis"/>
          <w:rFonts w:ascii="GHEA Grapalat" w:hAnsi="GHEA Grapalat"/>
          <w:i w:val="0"/>
          <w:iCs w:val="0"/>
          <w:sz w:val="18"/>
          <w:szCs w:val="18"/>
          <w:lang w:val="hy-AM"/>
        </w:rPr>
        <w:t xml:space="preserve"> </w:t>
      </w:r>
      <w:r w:rsidR="000D30EB" w:rsidRPr="00CF2C80">
        <w:rPr>
          <w:rStyle w:val="Emphasis"/>
          <w:rFonts w:ascii="GHEA Grapalat" w:hAnsi="GHEA Grapalat"/>
          <w:i w:val="0"/>
          <w:iCs w:val="0"/>
          <w:sz w:val="18"/>
          <w:szCs w:val="18"/>
        </w:rPr>
        <w:t>приходим к выводу, что</w:t>
      </w:r>
      <w:r w:rsidR="005D14D3" w:rsidRPr="00CF2C80">
        <w:rPr>
          <w:rStyle w:val="Emphasis"/>
          <w:rFonts w:ascii="GHEA Grapalat" w:hAnsi="GHEA Grapalat"/>
          <w:i w:val="0"/>
          <w:iCs w:val="0"/>
          <w:sz w:val="18"/>
          <w:szCs w:val="18"/>
        </w:rPr>
        <w:t xml:space="preserve"> несмотря на то, что</w:t>
      </w:r>
      <w:r w:rsidR="000D30EB" w:rsidRPr="00CF2C80">
        <w:rPr>
          <w:rStyle w:val="Emphasis"/>
          <w:rFonts w:ascii="GHEA Grapalat" w:hAnsi="GHEA Grapalat"/>
          <w:i w:val="0"/>
          <w:iCs w:val="0"/>
          <w:sz w:val="18"/>
          <w:szCs w:val="18"/>
        </w:rPr>
        <w:t xml:space="preserve"> говоры Хамадана и Шираза</w:t>
      </w:r>
      <w:r w:rsidR="000D30EB" w:rsidRPr="00CF2C80">
        <w:rPr>
          <w:rStyle w:val="Emphasis"/>
          <w:rFonts w:ascii="GHEA Grapalat" w:hAnsi="GHEA Grapalat"/>
          <w:sz w:val="18"/>
          <w:szCs w:val="18"/>
        </w:rPr>
        <w:t xml:space="preserve"> </w:t>
      </w:r>
      <w:r w:rsidR="000D30EB" w:rsidRPr="00CF2C80">
        <w:rPr>
          <w:rFonts w:ascii="GHEA Grapalat" w:hAnsi="GHEA Grapalat"/>
          <w:sz w:val="18"/>
          <w:szCs w:val="18"/>
        </w:rPr>
        <w:t>претерпели изменения</w:t>
      </w:r>
      <w:r w:rsidR="005D14D3" w:rsidRPr="00CF2C80">
        <w:rPr>
          <w:rFonts w:ascii="GHEA Grapalat" w:hAnsi="GHEA Grapalat"/>
          <w:sz w:val="18"/>
          <w:szCs w:val="18"/>
        </w:rPr>
        <w:t>,</w:t>
      </w:r>
      <w:r w:rsidRPr="00CF2C80">
        <w:rPr>
          <w:rFonts w:ascii="GHEA Grapalat" w:hAnsi="GHEA Grapalat"/>
          <w:sz w:val="18"/>
          <w:szCs w:val="18"/>
          <w:lang w:val="hy-AM"/>
        </w:rPr>
        <w:t xml:space="preserve"> они сохранили значительное количество</w:t>
      </w:r>
      <w:r w:rsidR="000D30EB" w:rsidRPr="00CF2C80">
        <w:rPr>
          <w:rFonts w:ascii="GHEA Grapalat" w:hAnsi="GHEA Grapalat"/>
          <w:sz w:val="18"/>
          <w:szCs w:val="18"/>
        </w:rPr>
        <w:t xml:space="preserve"> </w:t>
      </w:r>
      <w:r w:rsidRPr="00CF2C80">
        <w:rPr>
          <w:rFonts w:ascii="GHEA Grapalat" w:hAnsi="GHEA Grapalat"/>
          <w:sz w:val="18"/>
          <w:szCs w:val="18"/>
        </w:rPr>
        <w:t>архаичны</w:t>
      </w:r>
      <w:r w:rsidRPr="00CF2C80">
        <w:rPr>
          <w:rFonts w:ascii="GHEA Grapalat" w:hAnsi="GHEA Grapalat"/>
          <w:sz w:val="18"/>
          <w:szCs w:val="18"/>
          <w:lang w:val="hy-AM"/>
        </w:rPr>
        <w:t>х элементов,</w:t>
      </w:r>
      <w:r w:rsidR="000D30EB" w:rsidRPr="00CF2C80">
        <w:rPr>
          <w:rFonts w:ascii="GHEA Grapalat" w:hAnsi="GHEA Grapalat"/>
          <w:sz w:val="18"/>
          <w:szCs w:val="18"/>
        </w:rPr>
        <w:t xml:space="preserve"> </w:t>
      </w:r>
      <w:r w:rsidR="009D1A5E" w:rsidRPr="00CF2C80">
        <w:rPr>
          <w:rFonts w:ascii="GHEA Grapalat" w:hAnsi="GHEA Grapalat"/>
          <w:sz w:val="18"/>
          <w:szCs w:val="18"/>
        </w:rPr>
        <w:t xml:space="preserve">с </w:t>
      </w:r>
      <w:r w:rsidR="005D14D3" w:rsidRPr="00CF2C80">
        <w:rPr>
          <w:rFonts w:ascii="GHEA Grapalat" w:hAnsi="GHEA Grapalat"/>
          <w:sz w:val="18"/>
          <w:szCs w:val="18"/>
        </w:rPr>
        <w:t>помощью которых можно</w:t>
      </w:r>
      <w:r w:rsidR="000D30EB" w:rsidRPr="00CF2C80">
        <w:rPr>
          <w:rFonts w:ascii="GHEA Grapalat" w:hAnsi="GHEA Grapalat"/>
          <w:sz w:val="18"/>
          <w:szCs w:val="18"/>
        </w:rPr>
        <w:t xml:space="preserve"> восстановить различные диалектные формы.</w:t>
      </w:r>
    </w:p>
    <w:p w:rsidR="000D30EB" w:rsidRPr="00CF2C80" w:rsidRDefault="000D30EB" w:rsidP="005D14D3">
      <w:pPr>
        <w:spacing w:after="0" w:line="240" w:lineRule="auto"/>
        <w:ind w:firstLine="284"/>
        <w:jc w:val="both"/>
        <w:rPr>
          <w:rFonts w:ascii="GHEA Grapalat" w:hAnsi="GHEA Grapalat" w:cs="Arial"/>
          <w:iCs/>
          <w:sz w:val="18"/>
          <w:szCs w:val="18"/>
        </w:rPr>
      </w:pPr>
      <w:r w:rsidRPr="00CF2C80">
        <w:rPr>
          <w:rFonts w:ascii="GHEA Grapalat" w:hAnsi="GHEA Grapalat"/>
          <w:sz w:val="18"/>
          <w:szCs w:val="18"/>
        </w:rPr>
        <w:t>Ран</w:t>
      </w:r>
      <w:r w:rsidR="00712FB2" w:rsidRPr="00CF2C80">
        <w:rPr>
          <w:rFonts w:ascii="GHEA Grapalat" w:hAnsi="GHEA Grapalat"/>
          <w:sz w:val="18"/>
          <w:szCs w:val="18"/>
        </w:rPr>
        <w:t>н</w:t>
      </w:r>
      <w:r w:rsidR="005D14D3" w:rsidRPr="00CF2C80">
        <w:rPr>
          <w:rFonts w:ascii="GHEA Grapalat" w:hAnsi="GHEA Grapalat"/>
          <w:sz w:val="18"/>
          <w:szCs w:val="18"/>
        </w:rPr>
        <w:t>ие</w:t>
      </w:r>
      <w:r w:rsidRPr="00CF2C80">
        <w:rPr>
          <w:rFonts w:ascii="GHEA Grapalat" w:hAnsi="GHEA Grapalat"/>
          <w:sz w:val="18"/>
          <w:szCs w:val="18"/>
        </w:rPr>
        <w:t xml:space="preserve"> фахлавиаты этих регионов не  подвергались </w:t>
      </w:r>
      <w:r w:rsidRPr="00CF2C80">
        <w:rPr>
          <w:rFonts w:ascii="GHEA Grapalat" w:hAnsi="GHEA Grapalat" w:cs="Arial"/>
          <w:iCs/>
          <w:sz w:val="18"/>
          <w:szCs w:val="18"/>
        </w:rPr>
        <w:t xml:space="preserve">научному исследованию и анализу, и данная работа представляет собой первую попытку обобщающего анализа в области </w:t>
      </w:r>
      <w:r w:rsidRPr="00CF2C80">
        <w:rPr>
          <w:rFonts w:ascii="GHEA Grapalat" w:hAnsi="GHEA Grapalat"/>
          <w:iCs/>
          <w:sz w:val="18"/>
          <w:szCs w:val="18"/>
        </w:rPr>
        <w:t xml:space="preserve">иранской </w:t>
      </w:r>
      <w:r w:rsidRPr="00CF2C80">
        <w:rPr>
          <w:rFonts w:ascii="GHEA Grapalat" w:hAnsi="GHEA Grapalat" w:cs="Arial"/>
          <w:iCs/>
          <w:sz w:val="18"/>
          <w:szCs w:val="18"/>
        </w:rPr>
        <w:t>диалектологии и, в частности,</w:t>
      </w:r>
      <w:r w:rsidRPr="00CF2C80">
        <w:rPr>
          <w:rFonts w:ascii="GHEA Grapalat" w:hAnsi="GHEA Grapalat"/>
          <w:iCs/>
          <w:sz w:val="18"/>
          <w:szCs w:val="18"/>
        </w:rPr>
        <w:t xml:space="preserve"> сравнительной лингвистики</w:t>
      </w:r>
      <w:r w:rsidRPr="00CF2C80">
        <w:rPr>
          <w:rFonts w:ascii="GHEA Grapalat" w:hAnsi="GHEA Grapalat" w:cs="Arial"/>
          <w:iCs/>
          <w:sz w:val="18"/>
          <w:szCs w:val="18"/>
        </w:rPr>
        <w:t>.</w:t>
      </w:r>
      <w:r w:rsidRPr="00CF2C80">
        <w:rPr>
          <w:rFonts w:ascii="GHEA Grapalat" w:hAnsi="GHEA Grapalat" w:cs="Arial"/>
          <w:iCs/>
          <w:sz w:val="18"/>
          <w:szCs w:val="18"/>
          <w:lang w:val="hy-AM"/>
        </w:rPr>
        <w:t xml:space="preserve"> </w:t>
      </w:r>
    </w:p>
    <w:p w:rsidR="000D30EB" w:rsidRPr="00CF2C80" w:rsidRDefault="005D14D3" w:rsidP="005D14D3">
      <w:pPr>
        <w:spacing w:after="0" w:line="240" w:lineRule="auto"/>
        <w:ind w:firstLine="284"/>
        <w:jc w:val="both"/>
        <w:rPr>
          <w:rFonts w:ascii="GHEA Grapalat" w:hAnsi="GHEA Grapalat"/>
          <w:sz w:val="18"/>
          <w:szCs w:val="18"/>
        </w:rPr>
      </w:pPr>
      <w:r w:rsidRPr="00CF2C80">
        <w:rPr>
          <w:rFonts w:ascii="GHEA Grapalat" w:hAnsi="GHEA Grapalat"/>
          <w:sz w:val="18"/>
          <w:szCs w:val="18"/>
        </w:rPr>
        <w:t xml:space="preserve">В работе </w:t>
      </w:r>
      <w:r w:rsidR="000D30EB" w:rsidRPr="00CF2C80">
        <w:rPr>
          <w:rFonts w:ascii="GHEA Grapalat" w:hAnsi="GHEA Grapalat"/>
          <w:sz w:val="18"/>
          <w:szCs w:val="18"/>
        </w:rPr>
        <w:t>использован метод сравнительного</w:t>
      </w:r>
      <w:r w:rsidRPr="00CF2C80">
        <w:rPr>
          <w:rFonts w:ascii="GHEA Grapalat" w:hAnsi="GHEA Grapalat"/>
          <w:sz w:val="18"/>
          <w:szCs w:val="18"/>
        </w:rPr>
        <w:t xml:space="preserve"> лингвистического исследования.</w:t>
      </w:r>
    </w:p>
    <w:p w:rsidR="000D30EB" w:rsidRPr="00CF2C80" w:rsidRDefault="000D30EB" w:rsidP="00177BCF">
      <w:pPr>
        <w:spacing w:after="0" w:line="240" w:lineRule="auto"/>
        <w:ind w:firstLine="284"/>
        <w:jc w:val="both"/>
        <w:rPr>
          <w:rStyle w:val="Emphasis"/>
          <w:rFonts w:ascii="GHEA Grapalat" w:hAnsi="GHEA Grapalat"/>
          <w:i w:val="0"/>
          <w:iCs w:val="0"/>
          <w:sz w:val="18"/>
          <w:szCs w:val="18"/>
        </w:rPr>
      </w:pPr>
      <w:r w:rsidRPr="00CF2C80">
        <w:rPr>
          <w:rFonts w:ascii="GHEA Grapalat" w:hAnsi="GHEA Grapalat"/>
          <w:iCs/>
          <w:sz w:val="18"/>
          <w:szCs w:val="18"/>
        </w:rPr>
        <w:t xml:space="preserve"> «Введение»</w:t>
      </w:r>
      <w:r w:rsidRPr="00CF2C80">
        <w:rPr>
          <w:rFonts w:ascii="GHEA Grapalat" w:hAnsi="GHEA Grapalat"/>
          <w:b/>
          <w:bCs/>
          <w:iCs/>
          <w:sz w:val="18"/>
          <w:szCs w:val="18"/>
          <w:lang w:val="hy-AM"/>
        </w:rPr>
        <w:t xml:space="preserve"> </w:t>
      </w:r>
      <w:r w:rsidRPr="00CF2C80">
        <w:rPr>
          <w:rStyle w:val="shorttext"/>
          <w:rFonts w:ascii="GHEA Grapalat" w:hAnsi="GHEA Grapalat"/>
          <w:sz w:val="18"/>
          <w:szCs w:val="18"/>
        </w:rPr>
        <w:t>состоит из двух частей</w:t>
      </w:r>
      <w:r w:rsidR="005D14D3" w:rsidRPr="00CF2C80">
        <w:rPr>
          <w:rStyle w:val="shorttext"/>
          <w:rFonts w:ascii="GHEA Grapalat" w:hAnsi="GHEA Grapalat"/>
          <w:sz w:val="18"/>
          <w:szCs w:val="18"/>
        </w:rPr>
        <w:t>.</w:t>
      </w:r>
      <w:r w:rsidRPr="00CF2C80">
        <w:rPr>
          <w:rStyle w:val="shorttext"/>
          <w:rFonts w:ascii="GHEA Grapalat" w:hAnsi="GHEA Grapalat"/>
          <w:sz w:val="18"/>
          <w:szCs w:val="18"/>
        </w:rPr>
        <w:t xml:space="preserve"> </w:t>
      </w:r>
      <w:r w:rsidR="005D14D3" w:rsidRPr="00CF2C80">
        <w:rPr>
          <w:rStyle w:val="shorttext"/>
          <w:rFonts w:ascii="GHEA Grapalat" w:hAnsi="GHEA Grapalat"/>
          <w:sz w:val="18"/>
          <w:szCs w:val="18"/>
        </w:rPr>
        <w:t>П</w:t>
      </w:r>
      <w:r w:rsidRPr="00CF2C80">
        <w:rPr>
          <w:rStyle w:val="shorttext"/>
          <w:rFonts w:ascii="GHEA Grapalat" w:hAnsi="GHEA Grapalat"/>
          <w:sz w:val="18"/>
          <w:szCs w:val="18"/>
        </w:rPr>
        <w:t>ервая часть включает истори</w:t>
      </w:r>
      <w:r w:rsidR="009D1A5E" w:rsidRPr="00CF2C80">
        <w:rPr>
          <w:rStyle w:val="shorttext"/>
          <w:rFonts w:ascii="GHEA Grapalat" w:hAnsi="GHEA Grapalat"/>
          <w:sz w:val="18"/>
          <w:szCs w:val="18"/>
        </w:rPr>
        <w:t>ю</w:t>
      </w:r>
      <w:r w:rsidRPr="00CF2C80">
        <w:rPr>
          <w:rStyle w:val="shorttext"/>
          <w:rFonts w:ascii="GHEA Grapalat" w:hAnsi="GHEA Grapalat"/>
          <w:sz w:val="18"/>
          <w:szCs w:val="18"/>
        </w:rPr>
        <w:t xml:space="preserve"> фахлавиата, его происхождение, </w:t>
      </w:r>
      <w:r w:rsidR="009D1A5E" w:rsidRPr="00CF2C80">
        <w:rPr>
          <w:rStyle w:val="shorttext"/>
          <w:rFonts w:ascii="GHEA Grapalat" w:hAnsi="GHEA Grapalat"/>
          <w:sz w:val="18"/>
          <w:szCs w:val="18"/>
        </w:rPr>
        <w:t>информацию о</w:t>
      </w:r>
      <w:r w:rsidRPr="00CF2C80">
        <w:rPr>
          <w:rStyle w:val="shorttext"/>
          <w:rFonts w:ascii="GHEA Grapalat" w:hAnsi="GHEA Grapalat"/>
          <w:sz w:val="18"/>
          <w:szCs w:val="18"/>
        </w:rPr>
        <w:t xml:space="preserve"> район</w:t>
      </w:r>
      <w:r w:rsidR="009D1A5E" w:rsidRPr="00CF2C80">
        <w:rPr>
          <w:rStyle w:val="shorttext"/>
          <w:rFonts w:ascii="GHEA Grapalat" w:hAnsi="GHEA Grapalat"/>
          <w:sz w:val="18"/>
          <w:szCs w:val="18"/>
        </w:rPr>
        <w:t>е</w:t>
      </w:r>
      <w:r w:rsidRPr="00CF2C80">
        <w:rPr>
          <w:rStyle w:val="shorttext"/>
          <w:rFonts w:ascii="GHEA Grapalat" w:hAnsi="GHEA Grapalat"/>
          <w:sz w:val="18"/>
          <w:szCs w:val="18"/>
        </w:rPr>
        <w:t xml:space="preserve"> Пахле, </w:t>
      </w:r>
      <w:r w:rsidRPr="00CF2C80">
        <w:rPr>
          <w:rFonts w:ascii="GHEA Grapalat" w:hAnsi="GHEA Grapalat"/>
          <w:sz w:val="18"/>
          <w:szCs w:val="18"/>
        </w:rPr>
        <w:t>объяснения различных терминов относящи</w:t>
      </w:r>
      <w:r w:rsidR="009D1A5E" w:rsidRPr="00CF2C80">
        <w:rPr>
          <w:rFonts w:ascii="GHEA Grapalat" w:hAnsi="GHEA Grapalat"/>
          <w:sz w:val="18"/>
          <w:szCs w:val="18"/>
        </w:rPr>
        <w:t>х</w:t>
      </w:r>
      <w:r w:rsidRPr="00CF2C80">
        <w:rPr>
          <w:rFonts w:ascii="GHEA Grapalat" w:hAnsi="GHEA Grapalat"/>
          <w:sz w:val="18"/>
          <w:szCs w:val="18"/>
        </w:rPr>
        <w:t>ся к</w:t>
      </w:r>
      <w:r w:rsidR="005D14D3" w:rsidRPr="00CF2C80">
        <w:rPr>
          <w:rFonts w:ascii="GHEA Grapalat" w:hAnsi="GHEA Grapalat"/>
          <w:sz w:val="18"/>
          <w:szCs w:val="18"/>
        </w:rPr>
        <w:t xml:space="preserve"> фахлавиату,  </w:t>
      </w:r>
      <w:r w:rsidRPr="00CF2C80">
        <w:rPr>
          <w:rFonts w:ascii="GHEA Grapalat" w:hAnsi="GHEA Grapalat"/>
          <w:sz w:val="18"/>
          <w:szCs w:val="18"/>
        </w:rPr>
        <w:t xml:space="preserve"> </w:t>
      </w:r>
      <w:r w:rsidR="005D14D3" w:rsidRPr="00CF2C80">
        <w:rPr>
          <w:rFonts w:ascii="GHEA Grapalat" w:hAnsi="GHEA Grapalat"/>
          <w:sz w:val="18"/>
          <w:szCs w:val="18"/>
        </w:rPr>
        <w:t>проблемы</w:t>
      </w:r>
      <w:r w:rsidRPr="00CF2C80">
        <w:rPr>
          <w:rStyle w:val="shorttext"/>
          <w:rFonts w:ascii="GHEA Grapalat" w:hAnsi="GHEA Grapalat"/>
          <w:sz w:val="18"/>
          <w:szCs w:val="18"/>
        </w:rPr>
        <w:t xml:space="preserve"> арабск</w:t>
      </w:r>
      <w:r w:rsidR="005D14D3" w:rsidRPr="00CF2C80">
        <w:rPr>
          <w:rStyle w:val="shorttext"/>
          <w:rFonts w:ascii="GHEA Grapalat" w:hAnsi="GHEA Grapalat"/>
          <w:sz w:val="18"/>
          <w:szCs w:val="18"/>
        </w:rPr>
        <w:t xml:space="preserve">ой </w:t>
      </w:r>
      <w:r w:rsidR="005D14D3" w:rsidRPr="00CF2C80">
        <w:rPr>
          <w:rStyle w:val="alt-edited"/>
          <w:rFonts w:ascii="GHEA Grapalat" w:hAnsi="GHEA Grapalat"/>
          <w:sz w:val="18"/>
          <w:szCs w:val="18"/>
        </w:rPr>
        <w:t>метрик</w:t>
      </w:r>
      <w:r w:rsidRPr="00CF2C80">
        <w:rPr>
          <w:rStyle w:val="alt-edited"/>
          <w:rFonts w:ascii="GHEA Grapalat" w:hAnsi="GHEA Grapalat"/>
          <w:sz w:val="18"/>
          <w:szCs w:val="18"/>
        </w:rPr>
        <w:t>и</w:t>
      </w:r>
      <w:r w:rsidR="005D14D3" w:rsidRPr="00CF2C80">
        <w:rPr>
          <w:rStyle w:val="shorttext"/>
          <w:rFonts w:ascii="GHEA Grapalat" w:hAnsi="GHEA Grapalat"/>
          <w:sz w:val="18"/>
          <w:szCs w:val="18"/>
        </w:rPr>
        <w:t>. В</w:t>
      </w:r>
      <w:r w:rsidR="009D1A5E" w:rsidRPr="00CF2C80">
        <w:rPr>
          <w:rStyle w:val="shorttext"/>
          <w:rFonts w:ascii="GHEA Grapalat" w:hAnsi="GHEA Grapalat"/>
          <w:sz w:val="18"/>
          <w:szCs w:val="18"/>
        </w:rPr>
        <w:t>о в</w:t>
      </w:r>
      <w:r w:rsidRPr="00CF2C80">
        <w:rPr>
          <w:rStyle w:val="shorttext"/>
          <w:rFonts w:ascii="GHEA Grapalat" w:hAnsi="GHEA Grapalat"/>
          <w:sz w:val="18"/>
          <w:szCs w:val="18"/>
        </w:rPr>
        <w:t>тор</w:t>
      </w:r>
      <w:r w:rsidR="009D1A5E" w:rsidRPr="00CF2C80">
        <w:rPr>
          <w:rStyle w:val="shorttext"/>
          <w:rFonts w:ascii="GHEA Grapalat" w:hAnsi="GHEA Grapalat"/>
          <w:sz w:val="18"/>
          <w:szCs w:val="18"/>
        </w:rPr>
        <w:t>ой</w:t>
      </w:r>
      <w:r w:rsidRPr="00CF2C80">
        <w:rPr>
          <w:rStyle w:val="shorttext"/>
          <w:rFonts w:ascii="GHEA Grapalat" w:hAnsi="GHEA Grapalat"/>
          <w:sz w:val="18"/>
          <w:szCs w:val="18"/>
        </w:rPr>
        <w:t xml:space="preserve"> част</w:t>
      </w:r>
      <w:r w:rsidR="009D1A5E" w:rsidRPr="00CF2C80">
        <w:rPr>
          <w:rStyle w:val="shorttext"/>
          <w:rFonts w:ascii="GHEA Grapalat" w:hAnsi="GHEA Grapalat"/>
          <w:sz w:val="18"/>
          <w:szCs w:val="18"/>
        </w:rPr>
        <w:t>и</w:t>
      </w:r>
      <w:r w:rsidRPr="00CF2C80">
        <w:rPr>
          <w:rStyle w:val="shorttext"/>
          <w:rFonts w:ascii="GHEA Grapalat" w:hAnsi="GHEA Grapalat"/>
          <w:sz w:val="18"/>
          <w:szCs w:val="18"/>
        </w:rPr>
        <w:t xml:space="preserve"> </w:t>
      </w:r>
      <w:r w:rsidR="009D1A5E" w:rsidRPr="00CF2C80">
        <w:rPr>
          <w:rStyle w:val="shorttext"/>
          <w:rFonts w:ascii="GHEA Grapalat" w:hAnsi="GHEA Grapalat"/>
          <w:sz w:val="18"/>
          <w:szCs w:val="18"/>
        </w:rPr>
        <w:t>содержится</w:t>
      </w:r>
      <w:r w:rsidRPr="00CF2C80">
        <w:rPr>
          <w:rStyle w:val="shorttext"/>
          <w:rFonts w:ascii="GHEA Grapalat" w:hAnsi="GHEA Grapalat"/>
          <w:sz w:val="18"/>
          <w:szCs w:val="18"/>
        </w:rPr>
        <w:t xml:space="preserve"> история научных исследований фахлавиатов</w:t>
      </w:r>
      <w:r w:rsidRPr="00CF2C80">
        <w:rPr>
          <w:rStyle w:val="shorttext"/>
          <w:rFonts w:ascii="GHEA Grapalat" w:hAnsi="GHEA Grapalat"/>
          <w:i/>
          <w:iCs/>
          <w:sz w:val="18"/>
          <w:szCs w:val="18"/>
        </w:rPr>
        <w:t xml:space="preserve">, </w:t>
      </w:r>
      <w:r w:rsidR="009D1A5E" w:rsidRPr="00CF2C80">
        <w:rPr>
          <w:rStyle w:val="Emphasis"/>
          <w:rFonts w:ascii="GHEA Grapalat" w:hAnsi="GHEA Grapalat"/>
          <w:i w:val="0"/>
          <w:iCs w:val="0"/>
          <w:sz w:val="18"/>
          <w:szCs w:val="18"/>
        </w:rPr>
        <w:t>ссылки</w:t>
      </w:r>
      <w:r w:rsidRPr="00CF2C80">
        <w:rPr>
          <w:rStyle w:val="Emphasis"/>
          <w:rFonts w:ascii="GHEA Grapalat" w:hAnsi="GHEA Grapalat"/>
          <w:i w:val="0"/>
          <w:iCs w:val="0"/>
          <w:sz w:val="18"/>
          <w:szCs w:val="18"/>
        </w:rPr>
        <w:t xml:space="preserve"> на статьи и работы Хенинга, Адиб</w:t>
      </w:r>
      <w:r w:rsidR="009D1A5E" w:rsidRPr="00CF2C80">
        <w:rPr>
          <w:rStyle w:val="Emphasis"/>
          <w:rFonts w:ascii="GHEA Grapalat" w:hAnsi="GHEA Grapalat"/>
          <w:i w:val="0"/>
          <w:iCs w:val="0"/>
          <w:sz w:val="18"/>
          <w:szCs w:val="18"/>
        </w:rPr>
        <w:t>а</w:t>
      </w:r>
      <w:r w:rsidRPr="00CF2C80">
        <w:rPr>
          <w:rStyle w:val="Emphasis"/>
          <w:rFonts w:ascii="GHEA Grapalat" w:hAnsi="GHEA Grapalat"/>
          <w:i w:val="0"/>
          <w:iCs w:val="0"/>
          <w:sz w:val="18"/>
          <w:szCs w:val="18"/>
        </w:rPr>
        <w:t xml:space="preserve"> Туси, Молаи, Данеш</w:t>
      </w:r>
      <w:r w:rsidR="009D1A5E" w:rsidRPr="00CF2C80">
        <w:rPr>
          <w:rStyle w:val="Emphasis"/>
          <w:rFonts w:ascii="GHEA Grapalat" w:hAnsi="GHEA Grapalat"/>
          <w:i w:val="0"/>
          <w:iCs w:val="0"/>
          <w:sz w:val="18"/>
          <w:szCs w:val="18"/>
        </w:rPr>
        <w:t>а</w:t>
      </w:r>
      <w:r w:rsidRPr="00CF2C80">
        <w:rPr>
          <w:rStyle w:val="Emphasis"/>
          <w:rFonts w:ascii="GHEA Grapalat" w:hAnsi="GHEA Grapalat"/>
          <w:i w:val="0"/>
          <w:iCs w:val="0"/>
          <w:sz w:val="18"/>
          <w:szCs w:val="18"/>
        </w:rPr>
        <w:t xml:space="preserve"> Пажух</w:t>
      </w:r>
      <w:r w:rsidR="009D1A5E" w:rsidRPr="00CF2C80">
        <w:rPr>
          <w:rStyle w:val="Emphasis"/>
          <w:rFonts w:ascii="GHEA Grapalat" w:hAnsi="GHEA Grapalat"/>
          <w:i w:val="0"/>
          <w:iCs w:val="0"/>
          <w:sz w:val="18"/>
          <w:szCs w:val="18"/>
        </w:rPr>
        <w:t>а</w:t>
      </w:r>
      <w:r w:rsidRPr="00CF2C80">
        <w:rPr>
          <w:rStyle w:val="Emphasis"/>
          <w:rFonts w:ascii="GHEA Grapalat" w:hAnsi="GHEA Grapalat"/>
          <w:i w:val="0"/>
          <w:iCs w:val="0"/>
          <w:sz w:val="18"/>
          <w:szCs w:val="18"/>
        </w:rPr>
        <w:t>, Дабире Сийаги,  Эгтедари, Мухаммад</w:t>
      </w:r>
      <w:r w:rsidR="009D1A5E" w:rsidRPr="00CF2C80">
        <w:rPr>
          <w:rStyle w:val="Emphasis"/>
          <w:rFonts w:ascii="GHEA Grapalat" w:hAnsi="GHEA Grapalat"/>
          <w:i w:val="0"/>
          <w:iCs w:val="0"/>
          <w:sz w:val="18"/>
          <w:szCs w:val="18"/>
        </w:rPr>
        <w:t>а</w:t>
      </w:r>
      <w:r w:rsidRPr="00CF2C80">
        <w:rPr>
          <w:rStyle w:val="Emphasis"/>
          <w:rFonts w:ascii="GHEA Grapalat" w:hAnsi="GHEA Grapalat"/>
          <w:i w:val="0"/>
          <w:iCs w:val="0"/>
          <w:sz w:val="18"/>
          <w:szCs w:val="18"/>
        </w:rPr>
        <w:t xml:space="preserve"> Джафар Ваджеди, и т.д.</w:t>
      </w:r>
    </w:p>
    <w:p w:rsidR="000D30EB" w:rsidRPr="00CF2C80" w:rsidRDefault="005D14D3" w:rsidP="007C727E">
      <w:pPr>
        <w:spacing w:after="0" w:line="240" w:lineRule="auto"/>
        <w:ind w:firstLine="284"/>
        <w:jc w:val="both"/>
        <w:rPr>
          <w:rFonts w:ascii="GHEA Grapalat" w:hAnsi="GHEA Grapalat"/>
          <w:sz w:val="18"/>
          <w:szCs w:val="18"/>
          <w:lang w:bidi="fa-IR"/>
        </w:rPr>
      </w:pPr>
      <w:r w:rsidRPr="00CF2C80">
        <w:rPr>
          <w:rFonts w:ascii="GHEA Grapalat" w:hAnsi="GHEA Grapalat" w:cs="Arial"/>
          <w:iCs/>
          <w:sz w:val="18"/>
          <w:szCs w:val="18"/>
        </w:rPr>
        <w:t>Первая глава -</w:t>
      </w:r>
      <w:r w:rsidR="000D30EB" w:rsidRPr="00CF2C80">
        <w:rPr>
          <w:rFonts w:ascii="GHEA Grapalat" w:hAnsi="GHEA Grapalat" w:cs="Arial"/>
          <w:iCs/>
          <w:sz w:val="18"/>
          <w:szCs w:val="18"/>
        </w:rPr>
        <w:t xml:space="preserve"> «</w:t>
      </w:r>
      <w:r w:rsidR="000D30EB" w:rsidRPr="00CF2C80">
        <w:rPr>
          <w:rStyle w:val="shorttext"/>
          <w:rFonts w:ascii="GHEA Grapalat" w:hAnsi="GHEA Grapalat"/>
          <w:sz w:val="18"/>
          <w:szCs w:val="18"/>
        </w:rPr>
        <w:t>Местная поэзия Фарса</w:t>
      </w:r>
      <w:r w:rsidR="000D30EB" w:rsidRPr="00CF2C80">
        <w:rPr>
          <w:rFonts w:ascii="GHEA Grapalat" w:hAnsi="GHEA Grapalat" w:cs="Arial"/>
          <w:iCs/>
          <w:sz w:val="18"/>
          <w:szCs w:val="18"/>
        </w:rPr>
        <w:t>»</w:t>
      </w:r>
      <w:r w:rsidR="000D30EB" w:rsidRPr="00CF2C80">
        <w:rPr>
          <w:rFonts w:ascii="GHEA Grapalat" w:hAnsi="GHEA Grapalat" w:cs="Arial"/>
          <w:b/>
          <w:bCs/>
          <w:iCs/>
          <w:sz w:val="18"/>
          <w:szCs w:val="18"/>
        </w:rPr>
        <w:t>,</w:t>
      </w:r>
      <w:r w:rsidR="000D30EB" w:rsidRPr="00CF2C80">
        <w:rPr>
          <w:rFonts w:ascii="GHEA Grapalat" w:hAnsi="GHEA Grapalat" w:cs="Arial"/>
          <w:iCs/>
          <w:sz w:val="18"/>
          <w:szCs w:val="18"/>
        </w:rPr>
        <w:t xml:space="preserve">  включает комплексное исс</w:t>
      </w:r>
      <w:r w:rsidR="00E74ECC" w:rsidRPr="00CF2C80">
        <w:rPr>
          <w:rFonts w:ascii="GHEA Grapalat" w:hAnsi="GHEA Grapalat" w:cs="Arial"/>
          <w:iCs/>
          <w:sz w:val="18"/>
          <w:szCs w:val="18"/>
        </w:rPr>
        <w:t>ледование стихов провинции Фарс.</w:t>
      </w:r>
      <w:r w:rsidR="000D30EB" w:rsidRPr="00CF2C80">
        <w:rPr>
          <w:rFonts w:ascii="GHEA Grapalat" w:hAnsi="GHEA Grapalat" w:cs="Arial"/>
          <w:iCs/>
          <w:sz w:val="18"/>
          <w:szCs w:val="18"/>
        </w:rPr>
        <w:t xml:space="preserve"> С этой точки зрения, особенно важны стихи  Шах Дайи </w:t>
      </w:r>
      <w:r w:rsidR="000D30EB" w:rsidRPr="00CF2C80">
        <w:rPr>
          <w:rFonts w:ascii="GHEA Grapalat" w:hAnsi="GHEA Grapalat" w:cs="Arial"/>
          <w:iCs/>
          <w:sz w:val="18"/>
          <w:szCs w:val="18"/>
        </w:rPr>
        <w:lastRenderedPageBreak/>
        <w:t>Ширази</w:t>
      </w:r>
      <w:r w:rsidR="00062160" w:rsidRPr="00CF2C80">
        <w:rPr>
          <w:rFonts w:ascii="GHEA Grapalat" w:hAnsi="GHEA Grapalat" w:cs="Arial"/>
          <w:iCs/>
          <w:sz w:val="18"/>
          <w:szCs w:val="18"/>
        </w:rPr>
        <w:t xml:space="preserve"> из сборника</w:t>
      </w:r>
      <w:r w:rsidR="000D30EB" w:rsidRPr="00CF2C80">
        <w:rPr>
          <w:rFonts w:ascii="GHEA Grapalat" w:hAnsi="GHEA Grapalat" w:cs="Arial"/>
          <w:iCs/>
          <w:sz w:val="18"/>
          <w:szCs w:val="18"/>
        </w:rPr>
        <w:t xml:space="preserve"> </w:t>
      </w:r>
      <w:r w:rsidR="000D30EB" w:rsidRPr="00CF2C80">
        <w:rPr>
          <w:rFonts w:ascii="GHEA Grapalat" w:hAnsi="GHEA Grapalat"/>
          <w:sz w:val="18"/>
          <w:szCs w:val="18"/>
          <w:lang w:val="hy-AM" w:bidi="fa-IR"/>
        </w:rPr>
        <w:t>«</w:t>
      </w:r>
      <w:r w:rsidR="00062160" w:rsidRPr="00CF2C80">
        <w:rPr>
          <w:rFonts w:ascii="GHEA Grapalat" w:hAnsi="GHEA Grapalat"/>
          <w:sz w:val="18"/>
          <w:szCs w:val="18"/>
          <w:lang w:val="en-US" w:bidi="fa-IR"/>
        </w:rPr>
        <w:t>K</w:t>
      </w:r>
      <w:r w:rsidR="000D30EB" w:rsidRPr="00CF2C80">
        <w:rPr>
          <w:rFonts w:ascii="GHEA Grapalat" w:hAnsi="GHEA Grapalat"/>
          <w:sz w:val="18"/>
          <w:szCs w:val="18"/>
          <w:lang w:val="hy-AM" w:bidi="fa-IR"/>
        </w:rPr>
        <w:t>ān-e malāhat»</w:t>
      </w:r>
      <w:r w:rsidR="000D30EB" w:rsidRPr="00CF2C80">
        <w:rPr>
          <w:rFonts w:ascii="GHEA Grapalat" w:hAnsi="GHEA Grapalat"/>
          <w:sz w:val="18"/>
          <w:szCs w:val="18"/>
          <w:lang w:bidi="fa-IR"/>
        </w:rPr>
        <w:t>,</w:t>
      </w:r>
      <w:r w:rsidR="00062160" w:rsidRPr="00CF2C80">
        <w:rPr>
          <w:rFonts w:ascii="GHEA Grapalat" w:eastAsiaTheme="minorEastAsia" w:hAnsi="GHEA Grapalat"/>
          <w:sz w:val="18"/>
          <w:szCs w:val="18"/>
          <w:lang w:eastAsia="ru-RU" w:bidi="fa-IR"/>
        </w:rPr>
        <w:t xml:space="preserve"> стихи Бесхак</w:t>
      </w:r>
      <w:r w:rsidR="00442EC0" w:rsidRPr="00CF2C80">
        <w:rPr>
          <w:rFonts w:ascii="GHEA Grapalat" w:eastAsiaTheme="minorEastAsia" w:hAnsi="GHEA Grapalat"/>
          <w:sz w:val="18"/>
          <w:szCs w:val="18"/>
          <w:lang w:eastAsia="ru-RU" w:bidi="fa-IR"/>
        </w:rPr>
        <w:t>а</w:t>
      </w:r>
      <w:r w:rsidR="00062160" w:rsidRPr="00CF2C80">
        <w:rPr>
          <w:rFonts w:ascii="GHEA Grapalat" w:eastAsiaTheme="minorEastAsia" w:hAnsi="GHEA Grapalat"/>
          <w:sz w:val="18"/>
          <w:szCs w:val="18"/>
          <w:lang w:eastAsia="ru-RU" w:bidi="fa-IR"/>
        </w:rPr>
        <w:t xml:space="preserve"> Атеми,</w:t>
      </w:r>
      <w:r w:rsidR="00062160" w:rsidRPr="00CF2C80">
        <w:rPr>
          <w:rFonts w:ascii="GHEA Grapalat" w:hAnsi="GHEA Grapalat"/>
          <w:sz w:val="18"/>
          <w:szCs w:val="18"/>
          <w:lang w:bidi="fa-IR"/>
        </w:rPr>
        <w:t xml:space="preserve"> стихи на Казерунском диалекте,</w:t>
      </w:r>
      <w:r w:rsidR="00062160" w:rsidRPr="00CF2C80">
        <w:rPr>
          <w:rFonts w:ascii="GHEA Grapalat" w:eastAsiaTheme="minorEastAsia" w:hAnsi="GHEA Grapalat"/>
          <w:sz w:val="18"/>
          <w:szCs w:val="18"/>
          <w:lang w:eastAsia="ru-RU" w:bidi="fa-IR"/>
        </w:rPr>
        <w:t xml:space="preserve"> книга Али ибн ал Хасан</w:t>
      </w:r>
      <w:r w:rsidR="00442EC0" w:rsidRPr="00CF2C80">
        <w:rPr>
          <w:rFonts w:ascii="GHEA Grapalat" w:eastAsiaTheme="minorEastAsia" w:hAnsi="GHEA Grapalat"/>
          <w:sz w:val="18"/>
          <w:szCs w:val="18"/>
          <w:lang w:eastAsia="ru-RU" w:bidi="fa-IR"/>
        </w:rPr>
        <w:t>а</w:t>
      </w:r>
      <w:r w:rsidR="00062160" w:rsidRPr="00CF2C80">
        <w:rPr>
          <w:rFonts w:ascii="GHEA Grapalat" w:eastAsiaTheme="minorEastAsia" w:hAnsi="GHEA Grapalat"/>
          <w:sz w:val="18"/>
          <w:szCs w:val="18"/>
          <w:lang w:eastAsia="ru-RU" w:bidi="fa-IR"/>
        </w:rPr>
        <w:t xml:space="preserve"> Ансари </w:t>
      </w:r>
      <w:r w:rsidR="00062160" w:rsidRPr="00CF2C80">
        <w:rPr>
          <w:rFonts w:ascii="GHEA Grapalat" w:eastAsiaTheme="minorEastAsia" w:hAnsi="GHEA Grapalat"/>
          <w:sz w:val="18"/>
          <w:szCs w:val="18"/>
          <w:lang w:val="hy-AM" w:eastAsia="ru-RU" w:bidi="fa-IR"/>
        </w:rPr>
        <w:t xml:space="preserve"> «Extīārāt-e badī’ī»</w:t>
      </w:r>
      <w:r w:rsidR="00442EC0" w:rsidRPr="00CF2C80">
        <w:rPr>
          <w:rFonts w:ascii="GHEA Grapalat" w:eastAsiaTheme="minorEastAsia" w:hAnsi="GHEA Grapalat"/>
          <w:sz w:val="18"/>
          <w:szCs w:val="18"/>
          <w:lang w:eastAsia="ru-RU" w:bidi="fa-IR"/>
        </w:rPr>
        <w:t>,</w:t>
      </w:r>
      <w:r w:rsidR="000D30EB" w:rsidRPr="00CF2C80">
        <w:rPr>
          <w:rFonts w:ascii="GHEA Grapalat" w:hAnsi="GHEA Grapalat"/>
          <w:sz w:val="18"/>
          <w:szCs w:val="18"/>
          <w:lang w:bidi="fa-IR"/>
        </w:rPr>
        <w:t xml:space="preserve"> диван Шамс</w:t>
      </w:r>
      <w:r w:rsidR="00442EC0" w:rsidRPr="00CF2C80">
        <w:rPr>
          <w:rFonts w:ascii="GHEA Grapalat" w:hAnsi="GHEA Grapalat"/>
          <w:sz w:val="18"/>
          <w:szCs w:val="18"/>
          <w:lang w:bidi="fa-IR"/>
        </w:rPr>
        <w:t>а</w:t>
      </w:r>
      <w:r w:rsidR="000D30EB" w:rsidRPr="00CF2C80">
        <w:rPr>
          <w:rFonts w:ascii="GHEA Grapalat" w:hAnsi="GHEA Grapalat"/>
          <w:sz w:val="18"/>
          <w:szCs w:val="18"/>
          <w:lang w:bidi="fa-IR"/>
        </w:rPr>
        <w:t xml:space="preserve"> Пос Насе</w:t>
      </w:r>
      <w:r w:rsidR="00062160" w:rsidRPr="00CF2C80">
        <w:rPr>
          <w:rFonts w:ascii="GHEA Grapalat" w:hAnsi="GHEA Grapalat"/>
          <w:sz w:val="18"/>
          <w:szCs w:val="18"/>
          <w:lang w:bidi="fa-IR"/>
        </w:rPr>
        <w:t xml:space="preserve">ра, </w:t>
      </w:r>
      <w:r w:rsidR="000D30EB" w:rsidRPr="00CF2C80">
        <w:rPr>
          <w:rFonts w:ascii="GHEA Grapalat" w:hAnsi="GHEA Grapalat"/>
          <w:sz w:val="18"/>
          <w:szCs w:val="18"/>
          <w:lang w:bidi="fa-IR"/>
        </w:rPr>
        <w:t xml:space="preserve">книга </w:t>
      </w:r>
      <w:r w:rsidR="000D30EB" w:rsidRPr="00CF2C80">
        <w:rPr>
          <w:rFonts w:ascii="GHEA Grapalat" w:eastAsiaTheme="minorEastAsia" w:hAnsi="GHEA Grapalat"/>
          <w:sz w:val="18"/>
          <w:szCs w:val="18"/>
          <w:lang w:val="hy-AM" w:eastAsia="ru-RU" w:bidi="fa-IR"/>
        </w:rPr>
        <w:t>Mosalasāt-e S’aadī</w:t>
      </w:r>
      <w:r w:rsidR="000D30EB" w:rsidRPr="00CF2C80">
        <w:rPr>
          <w:rFonts w:ascii="GHEA Grapalat" w:eastAsiaTheme="minorEastAsia" w:hAnsi="GHEA Grapalat"/>
          <w:sz w:val="18"/>
          <w:szCs w:val="18"/>
          <w:lang w:eastAsia="ru-RU" w:bidi="fa-IR"/>
        </w:rPr>
        <w:t xml:space="preserve">, </w:t>
      </w:r>
      <w:r w:rsidR="00062160" w:rsidRPr="00CF2C80">
        <w:rPr>
          <w:rFonts w:ascii="GHEA Grapalat" w:eastAsiaTheme="minorEastAsia" w:hAnsi="GHEA Grapalat"/>
          <w:sz w:val="18"/>
          <w:szCs w:val="18"/>
          <w:lang w:eastAsia="ru-RU" w:bidi="fa-IR"/>
        </w:rPr>
        <w:t>сборники</w:t>
      </w:r>
      <w:r w:rsidR="000D30EB" w:rsidRPr="00CF2C80">
        <w:rPr>
          <w:rFonts w:ascii="GHEA Grapalat" w:eastAsiaTheme="minorEastAsia" w:hAnsi="GHEA Grapalat"/>
          <w:sz w:val="18"/>
          <w:szCs w:val="18"/>
          <w:lang w:eastAsia="ru-RU" w:bidi="fa-IR"/>
        </w:rPr>
        <w:t xml:space="preserve"> </w:t>
      </w:r>
      <w:r w:rsidR="000D30EB" w:rsidRPr="00CF2C80">
        <w:rPr>
          <w:rFonts w:ascii="GHEA Grapalat" w:eastAsiaTheme="minorEastAsia" w:hAnsi="GHEA Grapalat"/>
          <w:sz w:val="18"/>
          <w:szCs w:val="18"/>
          <w:lang w:val="hy-AM" w:eastAsia="ru-RU" w:bidi="fa-IR"/>
        </w:rPr>
        <w:t>«Tohfe-e hakīm»</w:t>
      </w:r>
      <w:r w:rsidR="000D30EB" w:rsidRPr="00CF2C80">
        <w:rPr>
          <w:rFonts w:ascii="GHEA Grapalat" w:eastAsiaTheme="minorEastAsia" w:hAnsi="GHEA Grapalat"/>
          <w:sz w:val="18"/>
          <w:szCs w:val="18"/>
          <w:lang w:eastAsia="ru-RU" w:bidi="fa-IR"/>
        </w:rPr>
        <w:t xml:space="preserve"> и</w:t>
      </w:r>
      <w:r w:rsidR="000D30EB" w:rsidRPr="00CF2C80">
        <w:rPr>
          <w:rFonts w:ascii="GHEA Grapalat" w:eastAsiaTheme="minorEastAsia" w:hAnsi="GHEA Grapalat"/>
          <w:sz w:val="18"/>
          <w:szCs w:val="18"/>
          <w:lang w:val="hy-AM" w:eastAsia="ru-RU" w:bidi="fa-IR"/>
        </w:rPr>
        <w:t xml:space="preserve"> </w:t>
      </w:r>
      <w:r w:rsidR="000D30EB" w:rsidRPr="00CF2C80">
        <w:rPr>
          <w:rFonts w:ascii="GHEA Grapalat" w:hAnsi="GHEA Grapalat"/>
          <w:sz w:val="18"/>
          <w:szCs w:val="18"/>
          <w:lang w:val="hy-AM" w:bidi="fa-IR"/>
        </w:rPr>
        <w:t>«Neyrīzīyāt»</w:t>
      </w:r>
      <w:r w:rsidR="000D30EB" w:rsidRPr="00CF2C80">
        <w:rPr>
          <w:rFonts w:ascii="GHEA Grapalat" w:hAnsi="GHEA Grapalat"/>
          <w:sz w:val="18"/>
          <w:szCs w:val="18"/>
          <w:lang w:bidi="fa-IR"/>
        </w:rPr>
        <w:t xml:space="preserve"> и т.д.</w:t>
      </w:r>
    </w:p>
    <w:p w:rsidR="00062160" w:rsidRPr="00CF2C80" w:rsidRDefault="000D30EB" w:rsidP="00062160">
      <w:pPr>
        <w:spacing w:after="0" w:line="240" w:lineRule="auto"/>
        <w:ind w:firstLine="284"/>
        <w:jc w:val="both"/>
        <w:rPr>
          <w:rFonts w:ascii="GHEA Grapalat" w:hAnsi="GHEA Grapalat" w:cs="Arial"/>
          <w:iCs/>
          <w:sz w:val="18"/>
          <w:szCs w:val="18"/>
        </w:rPr>
      </w:pPr>
      <w:r w:rsidRPr="00CF2C80">
        <w:rPr>
          <w:rFonts w:ascii="GHEA Grapalat" w:hAnsi="GHEA Grapalat"/>
          <w:sz w:val="18"/>
          <w:szCs w:val="18"/>
          <w:lang w:bidi="fa-IR"/>
        </w:rPr>
        <w:t xml:space="preserve">Первая глава состаит из </w:t>
      </w:r>
      <w:r w:rsidRPr="00CF2C80">
        <w:rPr>
          <w:rStyle w:val="shorttext"/>
          <w:rFonts w:ascii="GHEA Grapalat" w:hAnsi="GHEA Grapalat"/>
          <w:sz w:val="18"/>
          <w:szCs w:val="18"/>
        </w:rPr>
        <w:t>десяти подглав, которые</w:t>
      </w:r>
      <w:r w:rsidRPr="00CF2C80">
        <w:rPr>
          <w:rFonts w:ascii="GHEA Grapalat" w:hAnsi="GHEA Grapalat" w:cs="Arial"/>
          <w:iCs/>
          <w:sz w:val="18"/>
          <w:szCs w:val="18"/>
        </w:rPr>
        <w:t xml:space="preserve"> посвящены </w:t>
      </w:r>
      <w:r w:rsidRPr="00CF2C80">
        <w:rPr>
          <w:rFonts w:ascii="GHEA Grapalat" w:hAnsi="GHEA Grapalat"/>
          <w:sz w:val="18"/>
          <w:szCs w:val="18"/>
        </w:rPr>
        <w:t>синхронному и диахронному</w:t>
      </w:r>
      <w:r w:rsidRPr="00CF2C80">
        <w:rPr>
          <w:rFonts w:ascii="GHEA Grapalat" w:hAnsi="GHEA Grapalat" w:cs="Arial"/>
          <w:iCs/>
          <w:sz w:val="18"/>
          <w:szCs w:val="18"/>
        </w:rPr>
        <w:t xml:space="preserve"> анализу морфологии и фонетики</w:t>
      </w:r>
      <w:r w:rsidR="00062160" w:rsidRPr="00CF2C80">
        <w:rPr>
          <w:rFonts w:ascii="GHEA Grapalat" w:hAnsi="GHEA Grapalat" w:cs="Arial"/>
          <w:iCs/>
          <w:sz w:val="18"/>
          <w:szCs w:val="18"/>
        </w:rPr>
        <w:t>.</w:t>
      </w:r>
    </w:p>
    <w:p w:rsidR="000D30EB" w:rsidRPr="00CF2C80" w:rsidRDefault="000D30EB" w:rsidP="00062160">
      <w:pPr>
        <w:spacing w:after="0" w:line="240" w:lineRule="auto"/>
        <w:ind w:firstLine="284"/>
        <w:jc w:val="both"/>
        <w:rPr>
          <w:rStyle w:val="shorttext"/>
          <w:rFonts w:ascii="GHEA Grapalat" w:hAnsi="GHEA Grapalat"/>
          <w:sz w:val="18"/>
          <w:szCs w:val="18"/>
        </w:rPr>
      </w:pPr>
      <w:r w:rsidRPr="00CF2C80">
        <w:rPr>
          <w:rStyle w:val="alt-edited"/>
          <w:rFonts w:ascii="GHEA Grapalat" w:hAnsi="GHEA Grapalat"/>
          <w:sz w:val="18"/>
          <w:szCs w:val="18"/>
        </w:rPr>
        <w:t>По такому же принципу разделена и вторая  глава</w:t>
      </w:r>
      <w:r w:rsidR="00062160" w:rsidRPr="00CF2C80">
        <w:rPr>
          <w:rStyle w:val="alt-edited"/>
          <w:rFonts w:ascii="GHEA Grapalat" w:hAnsi="GHEA Grapalat"/>
          <w:sz w:val="18"/>
          <w:szCs w:val="18"/>
        </w:rPr>
        <w:t xml:space="preserve"> -</w:t>
      </w:r>
      <w:r w:rsidRPr="00CF2C80">
        <w:rPr>
          <w:rFonts w:ascii="GHEA Grapalat" w:hAnsi="GHEA Grapalat" w:cs="Arial"/>
          <w:iCs/>
          <w:sz w:val="18"/>
          <w:szCs w:val="18"/>
        </w:rPr>
        <w:t xml:space="preserve"> «</w:t>
      </w:r>
      <w:r w:rsidRPr="00CF2C80">
        <w:rPr>
          <w:rStyle w:val="shorttext"/>
          <w:rFonts w:ascii="GHEA Grapalat" w:hAnsi="GHEA Grapalat"/>
          <w:sz w:val="18"/>
          <w:szCs w:val="18"/>
        </w:rPr>
        <w:t>Фахлавиат Хамадана</w:t>
      </w:r>
      <w:r w:rsidRPr="00CF2C80">
        <w:rPr>
          <w:rFonts w:ascii="GHEA Grapalat" w:hAnsi="GHEA Grapalat" w:cs="Arial"/>
          <w:iCs/>
          <w:sz w:val="18"/>
          <w:szCs w:val="18"/>
        </w:rPr>
        <w:t xml:space="preserve">».  </w:t>
      </w:r>
    </w:p>
    <w:p w:rsidR="000D30EB" w:rsidRPr="00CF2C80" w:rsidRDefault="000D30EB" w:rsidP="00F95C1F">
      <w:pPr>
        <w:tabs>
          <w:tab w:val="left" w:pos="90"/>
        </w:tabs>
        <w:spacing w:after="0" w:line="240" w:lineRule="auto"/>
        <w:ind w:firstLine="284"/>
        <w:jc w:val="both"/>
        <w:rPr>
          <w:rFonts w:ascii="GHEA Grapalat" w:hAnsi="GHEA Grapalat" w:cs="Sylfaen"/>
          <w:iCs/>
          <w:sz w:val="18"/>
          <w:szCs w:val="18"/>
        </w:rPr>
      </w:pPr>
      <w:r w:rsidRPr="00CF2C80">
        <w:rPr>
          <w:rFonts w:ascii="GHEA Grapalat" w:hAnsi="GHEA Grapalat" w:cs="Sylfaen"/>
          <w:iCs/>
          <w:sz w:val="18"/>
          <w:szCs w:val="18"/>
        </w:rPr>
        <w:t>Имя существительное в фахлавиатах Хамадана и Шираза имеет следующие грамматические категории: число,</w:t>
      </w:r>
      <w:r w:rsidRPr="00CF2C80">
        <w:rPr>
          <w:rFonts w:ascii="GHEA Grapalat" w:hAnsi="GHEA Grapalat"/>
          <w:sz w:val="18"/>
          <w:szCs w:val="18"/>
        </w:rPr>
        <w:t xml:space="preserve"> определенность и неопределенность</w:t>
      </w:r>
      <w:r w:rsidRPr="00CF2C80">
        <w:rPr>
          <w:rFonts w:ascii="GHEA Grapalat" w:hAnsi="GHEA Grapalat" w:cs="Sylfaen"/>
          <w:iCs/>
          <w:sz w:val="18"/>
          <w:szCs w:val="18"/>
        </w:rPr>
        <w:t xml:space="preserve">. </w:t>
      </w:r>
    </w:p>
    <w:p w:rsidR="000D30EB" w:rsidRPr="00CF2C80" w:rsidRDefault="000D30EB" w:rsidP="00442EC0">
      <w:pPr>
        <w:tabs>
          <w:tab w:val="left" w:pos="90"/>
        </w:tabs>
        <w:spacing w:after="0" w:line="240" w:lineRule="auto"/>
        <w:ind w:firstLine="284"/>
        <w:jc w:val="both"/>
        <w:rPr>
          <w:rFonts w:ascii="GHEA Grapalat" w:hAnsi="GHEA Grapalat"/>
          <w:sz w:val="18"/>
          <w:szCs w:val="18"/>
        </w:rPr>
      </w:pPr>
      <w:r w:rsidRPr="00CF2C80">
        <w:rPr>
          <w:rFonts w:ascii="GHEA Grapalat" w:hAnsi="GHEA Grapalat"/>
          <w:sz w:val="18"/>
          <w:szCs w:val="18"/>
        </w:rPr>
        <w:t xml:space="preserve">Различаются личные, </w:t>
      </w:r>
      <w:r w:rsidRPr="00CF2C80">
        <w:rPr>
          <w:rStyle w:val="alt-edited"/>
          <w:rFonts w:ascii="GHEA Grapalat" w:hAnsi="GHEA Grapalat"/>
          <w:sz w:val="18"/>
          <w:szCs w:val="18"/>
        </w:rPr>
        <w:t>агглютинативные,</w:t>
      </w:r>
      <w:r w:rsidRPr="00CF2C80">
        <w:rPr>
          <w:rFonts w:ascii="GHEA Grapalat" w:hAnsi="GHEA Grapalat"/>
          <w:sz w:val="18"/>
          <w:szCs w:val="18"/>
        </w:rPr>
        <w:t xml:space="preserve"> указательные, </w:t>
      </w:r>
      <w:r w:rsidRPr="00CF2C80">
        <w:rPr>
          <w:rStyle w:val="shorttext"/>
          <w:rFonts w:ascii="GHEA Grapalat" w:hAnsi="GHEA Grapalat"/>
          <w:sz w:val="18"/>
          <w:szCs w:val="18"/>
        </w:rPr>
        <w:t>относительные</w:t>
      </w:r>
      <w:r w:rsidRPr="00CF2C80">
        <w:rPr>
          <w:rFonts w:ascii="GHEA Grapalat" w:hAnsi="GHEA Grapalat" w:cs="Sylfaen"/>
          <w:iCs/>
          <w:sz w:val="18"/>
          <w:szCs w:val="18"/>
        </w:rPr>
        <w:t xml:space="preserve">, </w:t>
      </w:r>
      <w:r w:rsidRPr="00CF2C80">
        <w:rPr>
          <w:rStyle w:val="shorttext"/>
          <w:rFonts w:ascii="GHEA Grapalat" w:hAnsi="GHEA Grapalat"/>
          <w:sz w:val="18"/>
          <w:szCs w:val="18"/>
        </w:rPr>
        <w:t>отрицательные,</w:t>
      </w:r>
      <w:r w:rsidRPr="00CF2C80">
        <w:rPr>
          <w:rFonts w:ascii="GHEA Grapalat" w:hAnsi="GHEA Grapalat"/>
          <w:sz w:val="18"/>
          <w:szCs w:val="18"/>
        </w:rPr>
        <w:t xml:space="preserve"> вопросительные, неопределен</w:t>
      </w:r>
      <w:r w:rsidRPr="00CF2C80">
        <w:rPr>
          <w:rFonts w:ascii="GHEA Grapalat" w:hAnsi="GHEA Grapalat"/>
          <w:sz w:val="18"/>
          <w:szCs w:val="18"/>
        </w:rPr>
        <w:softHyphen/>
        <w:t>ные</w:t>
      </w:r>
      <w:r w:rsidR="00442EC0" w:rsidRPr="00CF2C80">
        <w:rPr>
          <w:rFonts w:ascii="GHEA Grapalat" w:hAnsi="GHEA Grapalat"/>
          <w:sz w:val="18"/>
          <w:szCs w:val="18"/>
        </w:rPr>
        <w:t xml:space="preserve"> и</w:t>
      </w:r>
      <w:r w:rsidRPr="00CF2C80">
        <w:rPr>
          <w:rFonts w:ascii="GHEA Grapalat" w:hAnsi="GHEA Grapalat"/>
          <w:sz w:val="18"/>
          <w:szCs w:val="18"/>
        </w:rPr>
        <w:t xml:space="preserve"> определенные местоимения. </w:t>
      </w:r>
    </w:p>
    <w:p w:rsidR="000D30EB" w:rsidRPr="00CF2C80" w:rsidRDefault="000D30EB" w:rsidP="00442EC0">
      <w:pPr>
        <w:tabs>
          <w:tab w:val="left" w:pos="90"/>
        </w:tabs>
        <w:spacing w:after="0" w:line="240" w:lineRule="auto"/>
        <w:ind w:firstLine="284"/>
        <w:jc w:val="both"/>
        <w:rPr>
          <w:rFonts w:ascii="GHEA Grapalat" w:hAnsi="GHEA Grapalat"/>
          <w:sz w:val="18"/>
          <w:szCs w:val="18"/>
        </w:rPr>
      </w:pPr>
      <w:r w:rsidRPr="00CF2C80">
        <w:rPr>
          <w:rFonts w:ascii="GHEA Grapalat" w:hAnsi="GHEA Grapalat"/>
          <w:sz w:val="18"/>
          <w:szCs w:val="18"/>
        </w:rPr>
        <w:t>В фахлавиатах Хамад</w:t>
      </w:r>
      <w:r w:rsidR="00442EC0" w:rsidRPr="00CF2C80">
        <w:rPr>
          <w:rFonts w:ascii="GHEA Grapalat" w:hAnsi="GHEA Grapalat"/>
          <w:sz w:val="18"/>
          <w:szCs w:val="18"/>
        </w:rPr>
        <w:t>а</w:t>
      </w:r>
      <w:r w:rsidRPr="00CF2C80">
        <w:rPr>
          <w:rFonts w:ascii="GHEA Grapalat" w:hAnsi="GHEA Grapalat"/>
          <w:sz w:val="18"/>
          <w:szCs w:val="18"/>
        </w:rPr>
        <w:t>на прилагательное имеет трехстепенную систему сравнения и, как правило, ставится после определения, образуя изафетну</w:t>
      </w:r>
      <w:r w:rsidR="00062160" w:rsidRPr="00CF2C80">
        <w:rPr>
          <w:rFonts w:ascii="GHEA Grapalat" w:hAnsi="GHEA Grapalat"/>
          <w:sz w:val="18"/>
          <w:szCs w:val="18"/>
        </w:rPr>
        <w:t xml:space="preserve">ю структуру. </w:t>
      </w:r>
      <w:r w:rsidRPr="00CF2C80">
        <w:rPr>
          <w:rFonts w:ascii="GHEA Grapalat" w:hAnsi="GHEA Grapalat"/>
          <w:sz w:val="18"/>
          <w:szCs w:val="18"/>
        </w:rPr>
        <w:t>Сравнительная степень прилагательных образуется путем добавления суффикс</w:t>
      </w:r>
      <w:r w:rsidR="00062160" w:rsidRPr="00CF2C80">
        <w:rPr>
          <w:rFonts w:ascii="GHEA Grapalat" w:hAnsi="GHEA Grapalat"/>
          <w:sz w:val="18"/>
          <w:szCs w:val="18"/>
        </w:rPr>
        <w:t>а</w:t>
      </w:r>
      <w:r w:rsidRPr="00CF2C80">
        <w:rPr>
          <w:rFonts w:ascii="GHEA Grapalat" w:hAnsi="GHEA Grapalat"/>
          <w:sz w:val="18"/>
          <w:szCs w:val="18"/>
        </w:rPr>
        <w:t xml:space="preserve"> –tar</w:t>
      </w:r>
      <w:r w:rsidR="00E74ECC" w:rsidRPr="00CF2C80">
        <w:rPr>
          <w:rFonts w:ascii="GHEA Grapalat" w:hAnsi="GHEA Grapalat"/>
          <w:sz w:val="18"/>
          <w:szCs w:val="18"/>
        </w:rPr>
        <w:t xml:space="preserve"> над положительной формой</w:t>
      </w:r>
      <w:r w:rsidRPr="00CF2C80">
        <w:rPr>
          <w:rFonts w:ascii="GHEA Grapalat" w:hAnsi="GHEA Grapalat"/>
          <w:sz w:val="18"/>
          <w:szCs w:val="18"/>
        </w:rPr>
        <w:t xml:space="preserve">, а </w:t>
      </w:r>
      <w:r w:rsidRPr="00CF2C80">
        <w:rPr>
          <w:rStyle w:val="alt-edited"/>
          <w:rFonts w:ascii="GHEA Grapalat" w:hAnsi="GHEA Grapalat"/>
          <w:sz w:val="18"/>
          <w:szCs w:val="18"/>
        </w:rPr>
        <w:t>превосходная</w:t>
      </w:r>
      <w:r w:rsidRPr="00CF2C80">
        <w:rPr>
          <w:rStyle w:val="shorttext"/>
          <w:rFonts w:ascii="GHEA Grapalat" w:hAnsi="GHEA Grapalat"/>
          <w:sz w:val="18"/>
          <w:szCs w:val="18"/>
        </w:rPr>
        <w:t xml:space="preserve"> степ</w:t>
      </w:r>
      <w:r w:rsidR="00062160" w:rsidRPr="00CF2C80">
        <w:rPr>
          <w:rStyle w:val="shorttext"/>
          <w:rFonts w:ascii="GHEA Grapalat" w:hAnsi="GHEA Grapalat"/>
          <w:sz w:val="18"/>
          <w:szCs w:val="18"/>
        </w:rPr>
        <w:t xml:space="preserve">ень образуется </w:t>
      </w:r>
      <w:r w:rsidR="00E74ECC" w:rsidRPr="00CF2C80">
        <w:rPr>
          <w:rStyle w:val="shorttext"/>
          <w:rFonts w:ascii="GHEA Grapalat" w:hAnsi="GHEA Grapalat"/>
          <w:sz w:val="18"/>
          <w:szCs w:val="18"/>
        </w:rPr>
        <w:t xml:space="preserve">с </w:t>
      </w:r>
      <w:r w:rsidR="00062160" w:rsidRPr="00CF2C80">
        <w:rPr>
          <w:rStyle w:val="shorttext"/>
          <w:rFonts w:ascii="GHEA Grapalat" w:hAnsi="GHEA Grapalat"/>
          <w:sz w:val="18"/>
          <w:szCs w:val="18"/>
        </w:rPr>
        <w:t xml:space="preserve">суффиксом –tarīn. </w:t>
      </w:r>
      <w:r w:rsidR="00442EC0" w:rsidRPr="00CF2C80">
        <w:rPr>
          <w:rStyle w:val="shorttext"/>
          <w:rFonts w:ascii="GHEA Grapalat" w:hAnsi="GHEA Grapalat"/>
          <w:sz w:val="18"/>
          <w:szCs w:val="18"/>
        </w:rPr>
        <w:t xml:space="preserve"> Однако </w:t>
      </w:r>
      <w:r w:rsidR="00442EC0" w:rsidRPr="00CF2C80">
        <w:rPr>
          <w:rFonts w:ascii="GHEA Grapalat" w:hAnsi="GHEA Grapalat" w:cs="Sylfaen"/>
          <w:iCs/>
          <w:sz w:val="18"/>
          <w:szCs w:val="18"/>
        </w:rPr>
        <w:t>в</w:t>
      </w:r>
      <w:r w:rsidRPr="00CF2C80">
        <w:rPr>
          <w:rFonts w:ascii="GHEA Grapalat" w:hAnsi="GHEA Grapalat" w:cs="Sylfaen"/>
          <w:iCs/>
          <w:sz w:val="18"/>
          <w:szCs w:val="18"/>
        </w:rPr>
        <w:t xml:space="preserve"> фахлавиатах Шираза</w:t>
      </w:r>
      <w:r w:rsidRPr="00CF2C80">
        <w:rPr>
          <w:rFonts w:ascii="GHEA Grapalat" w:hAnsi="GHEA Grapalat"/>
          <w:sz w:val="18"/>
          <w:szCs w:val="18"/>
        </w:rPr>
        <w:t xml:space="preserve"> не находим прилагательн</w:t>
      </w:r>
      <w:r w:rsidR="00062160" w:rsidRPr="00CF2C80">
        <w:rPr>
          <w:rFonts w:ascii="GHEA Grapalat" w:hAnsi="GHEA Grapalat"/>
          <w:sz w:val="18"/>
          <w:szCs w:val="18"/>
        </w:rPr>
        <w:t>ы</w:t>
      </w:r>
      <w:r w:rsidR="0062354A" w:rsidRPr="00CF2C80">
        <w:rPr>
          <w:rFonts w:ascii="GHEA Grapalat" w:hAnsi="GHEA Grapalat"/>
          <w:sz w:val="18"/>
          <w:szCs w:val="18"/>
        </w:rPr>
        <w:t>х</w:t>
      </w:r>
      <w:r w:rsidRPr="00CF2C80">
        <w:rPr>
          <w:rFonts w:ascii="GHEA Grapalat" w:hAnsi="GHEA Grapalat"/>
          <w:sz w:val="18"/>
          <w:szCs w:val="18"/>
        </w:rPr>
        <w:t xml:space="preserve"> ср</w:t>
      </w:r>
      <w:r w:rsidR="00062160" w:rsidRPr="00CF2C80">
        <w:rPr>
          <w:rFonts w:ascii="GHEA Grapalat" w:hAnsi="GHEA Grapalat"/>
          <w:sz w:val="18"/>
          <w:szCs w:val="18"/>
        </w:rPr>
        <w:t>авнительн</w:t>
      </w:r>
      <w:r w:rsidR="0062354A" w:rsidRPr="00CF2C80">
        <w:rPr>
          <w:rFonts w:ascii="GHEA Grapalat" w:hAnsi="GHEA Grapalat"/>
          <w:sz w:val="18"/>
          <w:szCs w:val="18"/>
        </w:rPr>
        <w:t>ей</w:t>
      </w:r>
      <w:r w:rsidR="00062160" w:rsidRPr="00CF2C80">
        <w:rPr>
          <w:rFonts w:ascii="GHEA Grapalat" w:hAnsi="GHEA Grapalat"/>
          <w:sz w:val="18"/>
          <w:szCs w:val="18"/>
        </w:rPr>
        <w:t xml:space="preserve"> степен</w:t>
      </w:r>
      <w:r w:rsidR="0062354A" w:rsidRPr="00CF2C80">
        <w:rPr>
          <w:rFonts w:ascii="GHEA Grapalat" w:hAnsi="GHEA Grapalat"/>
          <w:sz w:val="18"/>
          <w:szCs w:val="18"/>
        </w:rPr>
        <w:t>и</w:t>
      </w:r>
      <w:r w:rsidRPr="00CF2C80">
        <w:rPr>
          <w:rFonts w:ascii="GHEA Grapalat" w:hAnsi="GHEA Grapalat"/>
          <w:sz w:val="18"/>
          <w:szCs w:val="18"/>
        </w:rPr>
        <w:t xml:space="preserve">. </w:t>
      </w:r>
    </w:p>
    <w:p w:rsidR="000D30EB" w:rsidRPr="005A31B7" w:rsidRDefault="000D30EB" w:rsidP="00F95C1F">
      <w:pPr>
        <w:tabs>
          <w:tab w:val="left" w:pos="90"/>
        </w:tabs>
        <w:spacing w:after="0" w:line="240" w:lineRule="auto"/>
        <w:ind w:firstLine="284"/>
        <w:jc w:val="both"/>
        <w:rPr>
          <w:rFonts w:ascii="GHEA Grapalat" w:hAnsi="GHEA Grapalat"/>
          <w:sz w:val="18"/>
          <w:szCs w:val="18"/>
        </w:rPr>
      </w:pPr>
      <w:r w:rsidRPr="00CF2C80">
        <w:rPr>
          <w:rStyle w:val="st"/>
          <w:rFonts w:ascii="GHEA Grapalat" w:hAnsi="GHEA Grapalat"/>
          <w:sz w:val="18"/>
          <w:szCs w:val="18"/>
        </w:rPr>
        <w:t xml:space="preserve">Обе </w:t>
      </w:r>
      <w:r w:rsidRPr="00CF2C80">
        <w:rPr>
          <w:rStyle w:val="Emphasis"/>
          <w:rFonts w:ascii="GHEA Grapalat" w:hAnsi="GHEA Grapalat"/>
          <w:i w:val="0"/>
          <w:iCs w:val="0"/>
          <w:sz w:val="18"/>
          <w:szCs w:val="18"/>
        </w:rPr>
        <w:t>формы диалектов различают наречия и</w:t>
      </w:r>
      <w:r w:rsidRPr="00CF2C80">
        <w:rPr>
          <w:rStyle w:val="Emphasis"/>
          <w:rFonts w:ascii="GHEA Grapalat" w:hAnsi="GHEA Grapalat"/>
          <w:sz w:val="18"/>
          <w:szCs w:val="18"/>
        </w:rPr>
        <w:t xml:space="preserve"> </w:t>
      </w:r>
      <w:r w:rsidRPr="00CF2C80">
        <w:rPr>
          <w:rStyle w:val="alt-edited"/>
          <w:rFonts w:ascii="GHEA Grapalat" w:hAnsi="GHEA Grapalat"/>
          <w:sz w:val="18"/>
          <w:szCs w:val="18"/>
        </w:rPr>
        <w:t>адвербиальные</w:t>
      </w:r>
      <w:r w:rsidRPr="00CF2C80">
        <w:rPr>
          <w:rStyle w:val="shorttext"/>
          <w:rFonts w:ascii="GHEA Grapalat" w:hAnsi="GHEA Grapalat"/>
          <w:sz w:val="18"/>
          <w:szCs w:val="18"/>
        </w:rPr>
        <w:t xml:space="preserve"> слова.</w:t>
      </w:r>
      <w:r w:rsidRPr="00CF2C80">
        <w:rPr>
          <w:rFonts w:ascii="GHEA Grapalat" w:hAnsi="GHEA Grapalat" w:cs="Sylfaen"/>
          <w:iCs/>
          <w:sz w:val="18"/>
          <w:szCs w:val="18"/>
        </w:rPr>
        <w:t xml:space="preserve"> </w:t>
      </w:r>
    </w:p>
    <w:p w:rsidR="000D30EB" w:rsidRPr="00CF2C80" w:rsidRDefault="000D30EB" w:rsidP="002C4CEB">
      <w:pPr>
        <w:tabs>
          <w:tab w:val="left" w:pos="90"/>
        </w:tabs>
        <w:spacing w:after="0" w:line="240" w:lineRule="auto"/>
        <w:ind w:firstLine="284"/>
        <w:jc w:val="both"/>
        <w:rPr>
          <w:rFonts w:ascii="GHEA Grapalat" w:hAnsi="GHEA Grapalat"/>
          <w:sz w:val="18"/>
          <w:szCs w:val="18"/>
        </w:rPr>
      </w:pPr>
      <w:r w:rsidRPr="00CF2C80">
        <w:rPr>
          <w:rFonts w:ascii="GHEA Grapalat" w:hAnsi="GHEA Grapalat"/>
          <w:sz w:val="18"/>
          <w:szCs w:val="18"/>
        </w:rPr>
        <w:t>Глагол имеет следующие грамматические категории: род,  наклонение,</w:t>
      </w:r>
      <w:r w:rsidR="0062354A" w:rsidRPr="00CF2C80">
        <w:rPr>
          <w:rFonts w:ascii="GHEA Grapalat" w:hAnsi="GHEA Grapalat"/>
          <w:sz w:val="18"/>
          <w:szCs w:val="18"/>
        </w:rPr>
        <w:t xml:space="preserve"> залог,</w:t>
      </w:r>
      <w:r w:rsidRPr="00CF2C80">
        <w:rPr>
          <w:rFonts w:ascii="GHEA Grapalat" w:hAnsi="GHEA Grapalat"/>
          <w:sz w:val="18"/>
          <w:szCs w:val="18"/>
        </w:rPr>
        <w:t xml:space="preserve"> время, лицо, число. Структура глаголов может быть прост</w:t>
      </w:r>
      <w:r w:rsidR="002C4CEB" w:rsidRPr="00CF2C80">
        <w:rPr>
          <w:rFonts w:ascii="GHEA Grapalat" w:hAnsi="GHEA Grapalat"/>
          <w:sz w:val="18"/>
          <w:szCs w:val="18"/>
        </w:rPr>
        <w:t>ой</w:t>
      </w:r>
      <w:r w:rsidRPr="00CF2C80">
        <w:rPr>
          <w:rFonts w:ascii="GHEA Grapalat" w:hAnsi="GHEA Grapalat"/>
          <w:sz w:val="18"/>
          <w:szCs w:val="18"/>
        </w:rPr>
        <w:t>, сложн</w:t>
      </w:r>
      <w:r w:rsidR="002C4CEB" w:rsidRPr="00CF2C80">
        <w:rPr>
          <w:rFonts w:ascii="GHEA Grapalat" w:hAnsi="GHEA Grapalat"/>
          <w:sz w:val="18"/>
          <w:szCs w:val="18"/>
        </w:rPr>
        <w:t>ой</w:t>
      </w:r>
      <w:r w:rsidRPr="00CF2C80">
        <w:rPr>
          <w:rFonts w:ascii="GHEA Grapalat" w:hAnsi="GHEA Grapalat"/>
          <w:sz w:val="18"/>
          <w:szCs w:val="18"/>
        </w:rPr>
        <w:t xml:space="preserve"> и производн</w:t>
      </w:r>
      <w:r w:rsidR="002C4CEB" w:rsidRPr="00CF2C80">
        <w:rPr>
          <w:rFonts w:ascii="GHEA Grapalat" w:hAnsi="GHEA Grapalat"/>
          <w:sz w:val="18"/>
          <w:szCs w:val="18"/>
        </w:rPr>
        <w:t>ой</w:t>
      </w:r>
      <w:r w:rsidRPr="00CF2C80">
        <w:rPr>
          <w:rFonts w:ascii="GHEA Grapalat" w:hAnsi="GHEA Grapalat"/>
          <w:sz w:val="18"/>
          <w:szCs w:val="18"/>
        </w:rPr>
        <w:t xml:space="preserve">. Для образования </w:t>
      </w:r>
      <w:r w:rsidRPr="00CF2C80">
        <w:rPr>
          <w:rFonts w:ascii="GHEA Grapalat" w:hAnsi="GHEA Grapalat" w:cs="Sylfaen"/>
          <w:iCs/>
          <w:sz w:val="18"/>
          <w:szCs w:val="18"/>
        </w:rPr>
        <w:t>временных форм глагола используются основы настоящего и прошедшего времени</w:t>
      </w:r>
      <w:r w:rsidRPr="00CF2C80">
        <w:rPr>
          <w:rFonts w:ascii="GHEA Grapalat" w:hAnsi="GHEA Grapalat"/>
          <w:sz w:val="18"/>
          <w:szCs w:val="18"/>
        </w:rPr>
        <w:t xml:space="preserve">. </w:t>
      </w:r>
    </w:p>
    <w:p w:rsidR="000D30EB" w:rsidRPr="00CF2C80" w:rsidRDefault="000D30EB" w:rsidP="0062354A">
      <w:pPr>
        <w:tabs>
          <w:tab w:val="left" w:pos="90"/>
        </w:tabs>
        <w:spacing w:after="0" w:line="240" w:lineRule="auto"/>
        <w:ind w:firstLine="284"/>
        <w:jc w:val="both"/>
        <w:rPr>
          <w:rFonts w:ascii="GHEA Grapalat" w:hAnsi="GHEA Grapalat"/>
          <w:sz w:val="18"/>
          <w:szCs w:val="18"/>
        </w:rPr>
      </w:pPr>
      <w:r w:rsidRPr="00CF2C80">
        <w:rPr>
          <w:rFonts w:ascii="GHEA Grapalat" w:hAnsi="GHEA Grapalat"/>
          <w:sz w:val="18"/>
          <w:szCs w:val="18"/>
        </w:rPr>
        <w:t xml:space="preserve">В </w:t>
      </w:r>
      <w:r w:rsidRPr="00CF2C80">
        <w:rPr>
          <w:rStyle w:val="shorttext"/>
          <w:rFonts w:ascii="GHEA Grapalat" w:hAnsi="GHEA Grapalat"/>
          <w:sz w:val="18"/>
          <w:szCs w:val="18"/>
        </w:rPr>
        <w:t xml:space="preserve">вышеупомянутых диалектах </w:t>
      </w:r>
      <w:r w:rsidR="0062354A" w:rsidRPr="00CF2C80">
        <w:rPr>
          <w:rFonts w:ascii="GHEA Grapalat" w:hAnsi="GHEA Grapalat"/>
          <w:sz w:val="18"/>
          <w:szCs w:val="18"/>
        </w:rPr>
        <w:t>союзы</w:t>
      </w:r>
      <w:r w:rsidRPr="00CF2C80">
        <w:rPr>
          <w:rFonts w:ascii="GHEA Grapalat" w:hAnsi="GHEA Grapalat"/>
          <w:sz w:val="18"/>
          <w:szCs w:val="18"/>
        </w:rPr>
        <w:t xml:space="preserve">  </w:t>
      </w:r>
      <w:r w:rsidRPr="00CF2C80">
        <w:rPr>
          <w:rFonts w:ascii="GHEA Grapalat" w:hAnsi="GHEA Grapalat" w:cs="Arial"/>
          <w:sz w:val="18"/>
          <w:szCs w:val="18"/>
          <w:lang w:val="hy-AM" w:bidi="fa-IR"/>
        </w:rPr>
        <w:t>ke «</w:t>
      </w:r>
      <w:r w:rsidRPr="00CF2C80">
        <w:rPr>
          <w:rFonts w:ascii="GHEA Grapalat" w:hAnsi="GHEA Grapalat" w:cs="Arial"/>
          <w:sz w:val="18"/>
          <w:szCs w:val="18"/>
          <w:lang w:bidi="fa-IR"/>
        </w:rPr>
        <w:t>что</w:t>
      </w:r>
      <w:r w:rsidRPr="00CF2C80">
        <w:rPr>
          <w:rFonts w:ascii="GHEA Grapalat" w:hAnsi="GHEA Grapalat" w:cs="Arial"/>
          <w:sz w:val="18"/>
          <w:szCs w:val="18"/>
          <w:lang w:val="hy-AM" w:bidi="fa-IR"/>
        </w:rPr>
        <w:t>»</w:t>
      </w:r>
      <w:r w:rsidRPr="00CF2C80">
        <w:rPr>
          <w:rFonts w:ascii="GHEA Grapalat" w:hAnsi="GHEA Grapalat" w:cs="Arial"/>
          <w:sz w:val="18"/>
          <w:szCs w:val="18"/>
          <w:lang w:bidi="fa-IR"/>
        </w:rPr>
        <w:t xml:space="preserve">, </w:t>
      </w:r>
      <w:r w:rsidRPr="00CF2C80">
        <w:rPr>
          <w:rFonts w:ascii="GHEA Grapalat" w:hAnsi="GHEA Grapalat" w:cs="Arial"/>
          <w:sz w:val="18"/>
          <w:szCs w:val="18"/>
          <w:lang w:val="hy-AM" w:bidi="fa-IR"/>
        </w:rPr>
        <w:t>yā «</w:t>
      </w:r>
      <w:r w:rsidRPr="00CF2C80">
        <w:rPr>
          <w:rFonts w:ascii="GHEA Grapalat" w:hAnsi="GHEA Grapalat" w:cs="Arial"/>
          <w:sz w:val="18"/>
          <w:szCs w:val="18"/>
          <w:lang w:bidi="fa-IR"/>
        </w:rPr>
        <w:t>или</w:t>
      </w:r>
      <w:r w:rsidRPr="00CF2C80">
        <w:rPr>
          <w:rFonts w:ascii="GHEA Grapalat" w:hAnsi="GHEA Grapalat" w:cs="Arial"/>
          <w:sz w:val="18"/>
          <w:szCs w:val="18"/>
          <w:lang w:val="hy-AM" w:bidi="fa-IR"/>
        </w:rPr>
        <w:t>»</w:t>
      </w:r>
      <w:r w:rsidRPr="00CF2C80">
        <w:rPr>
          <w:rFonts w:ascii="GHEA Grapalat" w:hAnsi="GHEA Grapalat" w:cs="Arial"/>
          <w:sz w:val="18"/>
          <w:szCs w:val="18"/>
          <w:lang w:bidi="fa-IR"/>
        </w:rPr>
        <w:t>,</w:t>
      </w:r>
      <w:r w:rsidRPr="00CF2C80">
        <w:rPr>
          <w:rFonts w:ascii="GHEA Grapalat" w:hAnsi="GHEA Grapalat" w:cs="Arial"/>
          <w:sz w:val="18"/>
          <w:szCs w:val="18"/>
          <w:lang w:val="hy-AM" w:bidi="fa-IR"/>
        </w:rPr>
        <w:t xml:space="preserve"> valī «</w:t>
      </w:r>
      <w:r w:rsidRPr="00CF2C80">
        <w:rPr>
          <w:rFonts w:ascii="GHEA Grapalat" w:hAnsi="GHEA Grapalat" w:cs="Arial"/>
          <w:sz w:val="18"/>
          <w:szCs w:val="18"/>
          <w:lang w:bidi="fa-IR"/>
        </w:rPr>
        <w:t>однако, но</w:t>
      </w:r>
      <w:r w:rsidRPr="00CF2C80">
        <w:rPr>
          <w:rFonts w:ascii="GHEA Grapalat" w:hAnsi="GHEA Grapalat" w:cs="Arial"/>
          <w:sz w:val="18"/>
          <w:szCs w:val="18"/>
          <w:lang w:val="hy-AM" w:bidi="fa-IR"/>
        </w:rPr>
        <w:t>»</w:t>
      </w:r>
      <w:r w:rsidRPr="00CF2C80">
        <w:rPr>
          <w:rFonts w:ascii="GHEA Grapalat" w:hAnsi="GHEA Grapalat" w:cs="Arial"/>
          <w:sz w:val="18"/>
          <w:szCs w:val="18"/>
          <w:lang w:bidi="fa-IR"/>
        </w:rPr>
        <w:t>,</w:t>
      </w:r>
      <w:r w:rsidRPr="00CF2C80">
        <w:rPr>
          <w:rFonts w:ascii="GHEA Grapalat" w:hAnsi="GHEA Grapalat" w:cs="Arial"/>
          <w:sz w:val="18"/>
          <w:szCs w:val="18"/>
          <w:lang w:val="hy-AM" w:bidi="fa-IR"/>
        </w:rPr>
        <w:t xml:space="preserve"> čo «</w:t>
      </w:r>
      <w:r w:rsidRPr="00CF2C80">
        <w:rPr>
          <w:rFonts w:ascii="GHEA Grapalat" w:hAnsi="GHEA Grapalat" w:cs="Arial"/>
          <w:sz w:val="18"/>
          <w:szCs w:val="18"/>
          <w:lang w:bidi="fa-IR"/>
        </w:rPr>
        <w:t>как</w:t>
      </w:r>
      <w:r w:rsidRPr="00CF2C80">
        <w:rPr>
          <w:rFonts w:ascii="GHEA Grapalat" w:hAnsi="GHEA Grapalat" w:cs="Arial"/>
          <w:sz w:val="18"/>
          <w:szCs w:val="18"/>
          <w:lang w:val="hy-AM" w:bidi="fa-IR"/>
        </w:rPr>
        <w:t>»</w:t>
      </w:r>
      <w:r w:rsidRPr="00CF2C80">
        <w:rPr>
          <w:rFonts w:ascii="GHEA Grapalat" w:hAnsi="GHEA Grapalat" w:cs="Arial"/>
          <w:sz w:val="18"/>
          <w:szCs w:val="18"/>
          <w:lang w:bidi="fa-IR"/>
        </w:rPr>
        <w:t xml:space="preserve">, </w:t>
      </w:r>
      <w:r w:rsidRPr="00CF2C80">
        <w:rPr>
          <w:rFonts w:ascii="GHEA Grapalat" w:hAnsi="GHEA Grapalat" w:cs="Arial"/>
          <w:sz w:val="18"/>
          <w:szCs w:val="18"/>
          <w:lang w:val="hy-AM" w:bidi="fa-IR"/>
        </w:rPr>
        <w:t>o «</w:t>
      </w:r>
      <w:r w:rsidRPr="00CF2C80">
        <w:rPr>
          <w:rFonts w:ascii="GHEA Grapalat" w:hAnsi="GHEA Grapalat" w:cs="Arial"/>
          <w:sz w:val="18"/>
          <w:szCs w:val="18"/>
          <w:lang w:bidi="fa-IR"/>
        </w:rPr>
        <w:t>и</w:t>
      </w:r>
      <w:r w:rsidRPr="00CF2C80">
        <w:rPr>
          <w:rFonts w:ascii="GHEA Grapalat" w:hAnsi="GHEA Grapalat" w:cs="Arial"/>
          <w:sz w:val="18"/>
          <w:szCs w:val="18"/>
          <w:lang w:val="hy-AM" w:bidi="fa-IR"/>
        </w:rPr>
        <w:t>»</w:t>
      </w:r>
      <w:r w:rsidR="0062354A" w:rsidRPr="00CF2C80">
        <w:rPr>
          <w:rFonts w:ascii="GHEA Grapalat" w:hAnsi="GHEA Grapalat" w:cs="Arial"/>
          <w:sz w:val="18"/>
          <w:szCs w:val="18"/>
          <w:lang w:bidi="fa-IR"/>
        </w:rPr>
        <w:t xml:space="preserve">  и т.д. </w:t>
      </w:r>
      <w:r w:rsidR="0062354A" w:rsidRPr="00CF2C80">
        <w:rPr>
          <w:rFonts w:ascii="GHEA Grapalat" w:hAnsi="GHEA Grapalat"/>
          <w:sz w:val="18"/>
          <w:szCs w:val="18"/>
        </w:rPr>
        <w:t xml:space="preserve"> образуют предложения</w:t>
      </w:r>
      <w:r w:rsidRPr="00CF2C80">
        <w:rPr>
          <w:rFonts w:ascii="GHEA Grapalat" w:hAnsi="GHEA Grapalat"/>
          <w:sz w:val="18"/>
          <w:szCs w:val="18"/>
        </w:rPr>
        <w:t>.</w:t>
      </w:r>
    </w:p>
    <w:p w:rsidR="000D30EB" w:rsidRPr="00CF2C80" w:rsidRDefault="002C4CEB" w:rsidP="007C727E">
      <w:pPr>
        <w:tabs>
          <w:tab w:val="left" w:pos="90"/>
        </w:tabs>
        <w:spacing w:after="0" w:line="240" w:lineRule="auto"/>
        <w:ind w:firstLine="284"/>
        <w:jc w:val="both"/>
        <w:rPr>
          <w:rFonts w:ascii="GHEA Grapalat" w:hAnsi="GHEA Grapalat"/>
          <w:sz w:val="18"/>
          <w:szCs w:val="18"/>
        </w:rPr>
      </w:pPr>
      <w:r w:rsidRPr="00CF2C80">
        <w:rPr>
          <w:rFonts w:ascii="GHEA Grapalat" w:hAnsi="GHEA Grapalat" w:cs="Sylfaen"/>
          <w:iCs/>
          <w:sz w:val="18"/>
          <w:szCs w:val="18"/>
        </w:rPr>
        <w:t>В разряде числительных р</w:t>
      </w:r>
      <w:r w:rsidR="000D30EB" w:rsidRPr="00CF2C80">
        <w:rPr>
          <w:rFonts w:ascii="GHEA Grapalat" w:hAnsi="GHEA Grapalat" w:cs="Sylfaen"/>
          <w:iCs/>
          <w:sz w:val="18"/>
          <w:szCs w:val="18"/>
        </w:rPr>
        <w:t>азлич</w:t>
      </w:r>
      <w:r w:rsidRPr="00CF2C80">
        <w:rPr>
          <w:rFonts w:ascii="GHEA Grapalat" w:hAnsi="GHEA Grapalat" w:cs="Sylfaen"/>
          <w:iCs/>
          <w:sz w:val="18"/>
          <w:szCs w:val="18"/>
        </w:rPr>
        <w:t xml:space="preserve">ают количественные, порядковые и </w:t>
      </w:r>
      <w:r w:rsidR="000D30EB" w:rsidRPr="00CF2C80">
        <w:rPr>
          <w:rFonts w:ascii="GHEA Grapalat" w:hAnsi="GHEA Grapalat" w:cs="Sylfaen"/>
          <w:iCs/>
          <w:sz w:val="18"/>
          <w:szCs w:val="18"/>
        </w:rPr>
        <w:t>собирательные.</w:t>
      </w:r>
      <w:r w:rsidR="000D30EB" w:rsidRPr="00CF2C80">
        <w:rPr>
          <w:rFonts w:ascii="GHEA Grapalat" w:hAnsi="GHEA Grapalat"/>
          <w:sz w:val="18"/>
          <w:szCs w:val="18"/>
        </w:rPr>
        <w:t xml:space="preserve"> </w:t>
      </w:r>
    </w:p>
    <w:p w:rsidR="000D30EB" w:rsidRPr="00CF2C80" w:rsidRDefault="000D30EB" w:rsidP="002C4CEB">
      <w:pPr>
        <w:tabs>
          <w:tab w:val="left" w:pos="90"/>
        </w:tabs>
        <w:spacing w:after="0" w:line="240" w:lineRule="auto"/>
        <w:ind w:firstLine="284"/>
        <w:jc w:val="both"/>
        <w:rPr>
          <w:rFonts w:ascii="GHEA Grapalat" w:hAnsi="GHEA Grapalat"/>
          <w:color w:val="000000" w:themeColor="text1"/>
          <w:sz w:val="18"/>
          <w:szCs w:val="18"/>
        </w:rPr>
      </w:pPr>
      <w:r w:rsidRPr="00CF2C80">
        <w:rPr>
          <w:rFonts w:ascii="GHEA Grapalat" w:hAnsi="GHEA Grapalat"/>
          <w:color w:val="000000" w:themeColor="text1"/>
          <w:sz w:val="18"/>
          <w:szCs w:val="18"/>
        </w:rPr>
        <w:t xml:space="preserve">В качестве междометий выступают </w:t>
      </w:r>
      <w:hyperlink r:id="rId8" w:tooltip="Изобразительные слова (страница отсутствует)" w:history="1">
        <w:r w:rsidRPr="00CF2C80">
          <w:rPr>
            <w:rStyle w:val="Hyperlink"/>
            <w:rFonts w:ascii="GHEA Grapalat" w:hAnsi="GHEA Grapalat"/>
            <w:color w:val="000000" w:themeColor="text1"/>
            <w:sz w:val="18"/>
            <w:szCs w:val="18"/>
            <w:u w:val="none"/>
          </w:rPr>
          <w:t>изобразительные слова</w:t>
        </w:r>
      </w:hyperlink>
      <w:r w:rsidRPr="00CF2C80">
        <w:rPr>
          <w:rFonts w:ascii="GHEA Grapalat" w:hAnsi="GHEA Grapalat"/>
          <w:color w:val="000000" w:themeColor="text1"/>
          <w:sz w:val="18"/>
          <w:szCs w:val="18"/>
        </w:rPr>
        <w:t>, в которых звучание частично</w:t>
      </w:r>
      <w:r w:rsidR="002C4CEB" w:rsidRPr="00CF2C80">
        <w:rPr>
          <w:rFonts w:ascii="GHEA Grapalat" w:hAnsi="GHEA Grapalat"/>
          <w:color w:val="000000" w:themeColor="text1"/>
          <w:sz w:val="18"/>
          <w:szCs w:val="18"/>
        </w:rPr>
        <w:t xml:space="preserve"> предопределено значением слова</w:t>
      </w:r>
      <w:r w:rsidRPr="00CF2C80">
        <w:rPr>
          <w:rFonts w:ascii="GHEA Grapalat" w:hAnsi="GHEA Grapalat"/>
          <w:color w:val="000000" w:themeColor="text1"/>
          <w:sz w:val="18"/>
          <w:szCs w:val="18"/>
        </w:rPr>
        <w:t xml:space="preserve"> и </w:t>
      </w:r>
      <w:r w:rsidR="002C4CEB" w:rsidRPr="00CF2C80">
        <w:rPr>
          <w:rFonts w:ascii="GHEA Grapalat" w:hAnsi="GHEA Grapalat"/>
          <w:sz w:val="18"/>
          <w:szCs w:val="18"/>
        </w:rPr>
        <w:t>определенными</w:t>
      </w:r>
      <w:r w:rsidRPr="00CF2C80">
        <w:rPr>
          <w:rFonts w:ascii="GHEA Grapalat" w:hAnsi="GHEA Grapalat"/>
          <w:sz w:val="18"/>
          <w:szCs w:val="18"/>
        </w:rPr>
        <w:t xml:space="preserve"> выражени</w:t>
      </w:r>
      <w:r w:rsidR="002C4CEB" w:rsidRPr="00CF2C80">
        <w:rPr>
          <w:rFonts w:ascii="GHEA Grapalat" w:hAnsi="GHEA Grapalat"/>
          <w:sz w:val="18"/>
          <w:szCs w:val="18"/>
        </w:rPr>
        <w:t>ями.</w:t>
      </w:r>
    </w:p>
    <w:p w:rsidR="000D30EB" w:rsidRPr="00CF2C80" w:rsidRDefault="000D30EB" w:rsidP="00F95C1F">
      <w:pPr>
        <w:tabs>
          <w:tab w:val="left" w:pos="-360"/>
        </w:tabs>
        <w:spacing w:after="0" w:line="240" w:lineRule="auto"/>
        <w:ind w:firstLine="284"/>
        <w:jc w:val="both"/>
        <w:rPr>
          <w:rFonts w:ascii="GHEA Grapalat" w:hAnsi="GHEA Grapalat"/>
          <w:sz w:val="18"/>
          <w:szCs w:val="18"/>
        </w:rPr>
      </w:pPr>
      <w:r w:rsidRPr="00CF2C80">
        <w:rPr>
          <w:rFonts w:ascii="GHEA Grapalat" w:hAnsi="GHEA Grapalat"/>
          <w:sz w:val="18"/>
          <w:szCs w:val="18"/>
        </w:rPr>
        <w:t xml:space="preserve">В «Заключении» диссертации подводятся главные итоги работы. </w:t>
      </w:r>
    </w:p>
    <w:p w:rsidR="000D30EB" w:rsidRDefault="006A3C60" w:rsidP="002C4CEB">
      <w:pPr>
        <w:tabs>
          <w:tab w:val="left" w:pos="-360"/>
        </w:tabs>
        <w:spacing w:after="0" w:line="240" w:lineRule="auto"/>
        <w:jc w:val="center"/>
        <w:rPr>
          <w:rFonts w:ascii="GHEA Grapalat" w:hAnsi="GHEA Grapalat"/>
          <w:b/>
          <w:bCs/>
          <w:sz w:val="18"/>
          <w:szCs w:val="18"/>
          <w:lang w:val="en-US"/>
        </w:rPr>
      </w:pPr>
      <w:r w:rsidRPr="00325A07">
        <w:rPr>
          <w:rFonts w:ascii="GHEA Grapalat" w:hAnsi="GHEA Grapalat"/>
          <w:b/>
          <w:bCs/>
          <w:sz w:val="18"/>
          <w:szCs w:val="18"/>
          <w:lang w:val="en-US"/>
        </w:rPr>
        <w:br w:type="page"/>
      </w:r>
      <w:r w:rsidR="00EB4725" w:rsidRPr="00DB4828">
        <w:rPr>
          <w:rFonts w:ascii="GHEA Grapalat" w:hAnsi="GHEA Grapalat"/>
          <w:b/>
          <w:bCs/>
          <w:sz w:val="18"/>
          <w:szCs w:val="18"/>
          <w:lang w:val="en-US"/>
        </w:rPr>
        <w:lastRenderedPageBreak/>
        <w:t>SEYEDE SHOHRE SA</w:t>
      </w:r>
      <w:r w:rsidR="00DB4828" w:rsidRPr="00DB4828">
        <w:rPr>
          <w:rFonts w:ascii="GHEA Grapalat" w:hAnsi="GHEA Grapalat"/>
          <w:b/>
          <w:bCs/>
          <w:sz w:val="18"/>
          <w:szCs w:val="18"/>
          <w:lang w:val="en-US"/>
        </w:rPr>
        <w:t>J</w:t>
      </w:r>
      <w:r w:rsidR="00EB4725" w:rsidRPr="00DB4828">
        <w:rPr>
          <w:rFonts w:ascii="GHEA Grapalat" w:hAnsi="GHEA Grapalat"/>
          <w:b/>
          <w:bCs/>
          <w:sz w:val="18"/>
          <w:szCs w:val="18"/>
          <w:lang w:val="en-US"/>
        </w:rPr>
        <w:t>JADI</w:t>
      </w:r>
    </w:p>
    <w:p w:rsidR="007C727E" w:rsidRDefault="007C727E" w:rsidP="002C4CEB">
      <w:pPr>
        <w:tabs>
          <w:tab w:val="left" w:pos="-360"/>
        </w:tabs>
        <w:spacing w:after="0" w:line="240" w:lineRule="auto"/>
        <w:jc w:val="center"/>
        <w:rPr>
          <w:rFonts w:ascii="GHEA Grapalat" w:hAnsi="GHEA Grapalat"/>
          <w:b/>
          <w:bCs/>
          <w:sz w:val="18"/>
          <w:szCs w:val="18"/>
          <w:lang w:val="en-US"/>
        </w:rPr>
      </w:pPr>
    </w:p>
    <w:p w:rsidR="007C727E" w:rsidRPr="00DB4828" w:rsidRDefault="007C727E" w:rsidP="002C4CEB">
      <w:pPr>
        <w:tabs>
          <w:tab w:val="left" w:pos="-360"/>
        </w:tabs>
        <w:spacing w:after="0" w:line="240" w:lineRule="auto"/>
        <w:jc w:val="center"/>
        <w:rPr>
          <w:rFonts w:ascii="GHEA Grapalat" w:hAnsi="GHEA Grapalat"/>
          <w:b/>
          <w:bCs/>
          <w:sz w:val="18"/>
          <w:szCs w:val="18"/>
          <w:lang w:val="en-US"/>
        </w:rPr>
      </w:pPr>
      <w:r>
        <w:rPr>
          <w:rFonts w:ascii="GHEA Grapalat" w:hAnsi="GHEA Grapalat"/>
          <w:b/>
          <w:bCs/>
          <w:sz w:val="18"/>
          <w:szCs w:val="18"/>
          <w:lang w:val="en-US"/>
        </w:rPr>
        <w:t>FAHLAVIAT OF FARS AND HAMADAN</w:t>
      </w:r>
    </w:p>
    <w:p w:rsidR="000D30EB" w:rsidRPr="00CF2C80" w:rsidRDefault="000D30EB" w:rsidP="00F95C1F">
      <w:pPr>
        <w:spacing w:after="0" w:line="240" w:lineRule="auto"/>
        <w:ind w:firstLine="284"/>
        <w:jc w:val="center"/>
        <w:rPr>
          <w:rFonts w:ascii="GHEA Grapalat" w:hAnsi="GHEA Grapalat"/>
          <w:b/>
          <w:bCs/>
          <w:sz w:val="18"/>
          <w:szCs w:val="18"/>
          <w:lang w:val="en-US"/>
        </w:rPr>
      </w:pPr>
    </w:p>
    <w:p w:rsidR="000D30EB" w:rsidRPr="00CF2C80" w:rsidRDefault="00EB4725" w:rsidP="00DD18AC">
      <w:pPr>
        <w:spacing w:after="0" w:line="240" w:lineRule="auto"/>
        <w:ind w:firstLine="284"/>
        <w:jc w:val="center"/>
        <w:rPr>
          <w:rFonts w:ascii="GHEA Grapalat" w:hAnsi="GHEA Grapalat" w:cs="Arial"/>
          <w:sz w:val="18"/>
          <w:szCs w:val="18"/>
          <w:lang w:val="en-US"/>
        </w:rPr>
      </w:pPr>
      <w:r w:rsidRPr="00CF2C80">
        <w:rPr>
          <w:rFonts w:ascii="GHEA Grapalat" w:hAnsi="GHEA Grapalat" w:cs="Arial"/>
          <w:sz w:val="18"/>
          <w:szCs w:val="18"/>
          <w:lang w:val="en-US"/>
        </w:rPr>
        <w:t>T</w:t>
      </w:r>
      <w:r w:rsidR="000D30EB" w:rsidRPr="00CF2C80">
        <w:rPr>
          <w:rFonts w:ascii="GHEA Grapalat" w:hAnsi="GHEA Grapalat" w:cs="Arial"/>
          <w:sz w:val="18"/>
          <w:szCs w:val="18"/>
          <w:lang w:val="en-US"/>
        </w:rPr>
        <w:t>hesis for PhD degree in Philology, speciality 10.02.0</w:t>
      </w:r>
      <w:r w:rsidR="00DD18AC">
        <w:rPr>
          <w:rFonts w:ascii="GHEA Grapalat" w:hAnsi="GHEA Grapalat" w:cs="Arial"/>
          <w:sz w:val="18"/>
          <w:szCs w:val="18"/>
          <w:lang w:val="en-US"/>
        </w:rPr>
        <w:t>2</w:t>
      </w:r>
      <w:r w:rsidR="000D30EB" w:rsidRPr="00CF2C80">
        <w:rPr>
          <w:rFonts w:ascii="GHEA Grapalat" w:hAnsi="GHEA Grapalat" w:cs="Arial"/>
          <w:sz w:val="18"/>
          <w:szCs w:val="18"/>
          <w:lang w:val="en-US"/>
        </w:rPr>
        <w:t>,</w:t>
      </w:r>
    </w:p>
    <w:p w:rsidR="00EB4725" w:rsidRDefault="000D30EB" w:rsidP="00DD18AC">
      <w:pPr>
        <w:spacing w:after="0" w:line="240" w:lineRule="auto"/>
        <w:ind w:firstLine="284"/>
        <w:jc w:val="center"/>
        <w:rPr>
          <w:rFonts w:ascii="GHEA Grapalat" w:hAnsi="GHEA Grapalat" w:cs="Arial"/>
          <w:sz w:val="18"/>
          <w:szCs w:val="18"/>
          <w:lang w:val="en-US"/>
        </w:rPr>
      </w:pPr>
      <w:proofErr w:type="gramStart"/>
      <w:r w:rsidRPr="00CF2C80">
        <w:rPr>
          <w:rFonts w:ascii="GHEA Grapalat" w:hAnsi="GHEA Grapalat" w:cs="Arial"/>
          <w:sz w:val="18"/>
          <w:szCs w:val="18"/>
          <w:lang w:val="en-US"/>
        </w:rPr>
        <w:t>“</w:t>
      </w:r>
      <w:r w:rsidR="00DD18AC">
        <w:rPr>
          <w:rFonts w:ascii="GHEA Grapalat" w:hAnsi="GHEA Grapalat" w:cs="Arial"/>
          <w:sz w:val="18"/>
          <w:szCs w:val="18"/>
          <w:lang w:val="en-US"/>
        </w:rPr>
        <w:t>General and Comparative Linguistics</w:t>
      </w:r>
      <w:r w:rsidRPr="00CF2C80">
        <w:rPr>
          <w:rFonts w:ascii="GHEA Grapalat" w:hAnsi="GHEA Grapalat" w:cs="Arial"/>
          <w:sz w:val="18"/>
          <w:szCs w:val="18"/>
          <w:lang w:val="en-US"/>
        </w:rPr>
        <w:t>”.</w:t>
      </w:r>
      <w:proofErr w:type="gramEnd"/>
    </w:p>
    <w:p w:rsidR="00DB4828" w:rsidRPr="00CF2C80" w:rsidRDefault="00DB4828" w:rsidP="00DB4828">
      <w:pPr>
        <w:spacing w:after="0" w:line="240" w:lineRule="auto"/>
        <w:ind w:firstLine="284"/>
        <w:jc w:val="center"/>
        <w:rPr>
          <w:rFonts w:ascii="GHEA Grapalat" w:hAnsi="GHEA Grapalat" w:cs="Arial"/>
          <w:sz w:val="18"/>
          <w:szCs w:val="18"/>
          <w:lang w:val="en-US"/>
        </w:rPr>
      </w:pPr>
    </w:p>
    <w:p w:rsidR="00EB4725" w:rsidRPr="00CF2C80" w:rsidRDefault="000D30EB" w:rsidP="00DB4828">
      <w:pPr>
        <w:spacing w:after="0" w:line="240" w:lineRule="auto"/>
        <w:ind w:firstLine="284"/>
        <w:jc w:val="center"/>
        <w:rPr>
          <w:rFonts w:ascii="GHEA Grapalat" w:hAnsi="GHEA Grapalat" w:cs="Arial"/>
          <w:sz w:val="18"/>
          <w:szCs w:val="18"/>
          <w:lang w:val="en-US"/>
        </w:rPr>
      </w:pPr>
      <w:r w:rsidRPr="00CF2C80">
        <w:rPr>
          <w:rFonts w:ascii="GHEA Grapalat" w:hAnsi="GHEA Grapalat" w:cs="Arial"/>
          <w:sz w:val="18"/>
          <w:szCs w:val="18"/>
          <w:lang w:val="en-US"/>
        </w:rPr>
        <w:t xml:space="preserve">The defense will </w:t>
      </w:r>
      <w:r w:rsidR="00DB4828">
        <w:rPr>
          <w:rFonts w:ascii="GHEA Grapalat" w:hAnsi="GHEA Grapalat" w:cs="Arial"/>
          <w:sz w:val="18"/>
          <w:szCs w:val="18"/>
          <w:lang w:val="en-US"/>
        </w:rPr>
        <w:t>be held</w:t>
      </w:r>
      <w:r w:rsidRPr="00CF2C80">
        <w:rPr>
          <w:rFonts w:ascii="GHEA Grapalat" w:hAnsi="GHEA Grapalat" w:cs="Arial"/>
          <w:sz w:val="18"/>
          <w:szCs w:val="18"/>
          <w:lang w:val="en-US"/>
        </w:rPr>
        <w:t xml:space="preserve"> on </w:t>
      </w:r>
      <w:r w:rsidR="00177BCF">
        <w:rPr>
          <w:rFonts w:ascii="GHEA Grapalat" w:hAnsi="GHEA Grapalat" w:cs="Arial"/>
          <w:sz w:val="18"/>
          <w:szCs w:val="18"/>
          <w:lang w:val="en-US"/>
        </w:rPr>
        <w:t>19 February</w:t>
      </w:r>
      <w:proofErr w:type="gramStart"/>
      <w:r w:rsidR="00DB4828">
        <w:rPr>
          <w:rFonts w:ascii="GHEA Grapalat" w:hAnsi="GHEA Grapalat" w:cs="Arial"/>
          <w:sz w:val="18"/>
          <w:szCs w:val="18"/>
          <w:lang w:val="en-US"/>
        </w:rPr>
        <w:t xml:space="preserve">, </w:t>
      </w:r>
      <w:r w:rsidR="00177BCF">
        <w:rPr>
          <w:rFonts w:ascii="GHEA Grapalat" w:hAnsi="GHEA Grapalat" w:cs="Arial"/>
          <w:sz w:val="18"/>
          <w:szCs w:val="18"/>
          <w:lang w:val="en-US"/>
        </w:rPr>
        <w:t xml:space="preserve"> 2018</w:t>
      </w:r>
      <w:proofErr w:type="gramEnd"/>
      <w:r w:rsidR="00177BCF">
        <w:rPr>
          <w:rFonts w:ascii="GHEA Grapalat" w:hAnsi="GHEA Grapalat" w:cs="Arial"/>
          <w:sz w:val="18"/>
          <w:szCs w:val="18"/>
          <w:lang w:val="en-US"/>
        </w:rPr>
        <w:t xml:space="preserve"> at 15.00,</w:t>
      </w:r>
      <w:r w:rsidR="00EB4725" w:rsidRPr="00CF2C80">
        <w:rPr>
          <w:rFonts w:ascii="GHEA Grapalat" w:hAnsi="GHEA Grapalat" w:cs="Arial"/>
          <w:sz w:val="18"/>
          <w:szCs w:val="18"/>
          <w:lang w:val="en-US"/>
        </w:rPr>
        <w:t xml:space="preserve"> </w:t>
      </w:r>
      <w:r w:rsidRPr="00CF2C80">
        <w:rPr>
          <w:rFonts w:ascii="GHEA Grapalat" w:hAnsi="GHEA Grapalat" w:cs="Arial"/>
          <w:sz w:val="18"/>
          <w:szCs w:val="18"/>
          <w:lang w:val="en-US"/>
        </w:rPr>
        <w:t xml:space="preserve">at the </w:t>
      </w:r>
      <w:r w:rsidR="00EB4725" w:rsidRPr="00CF2C80">
        <w:rPr>
          <w:rFonts w:ascii="GHEA Grapalat" w:hAnsi="GHEA Grapalat" w:cs="Arial"/>
          <w:sz w:val="18"/>
          <w:szCs w:val="18"/>
          <w:lang w:val="en-US"/>
        </w:rPr>
        <w:t xml:space="preserve">session of Specialized Council   on Linguistics of </w:t>
      </w:r>
      <w:r w:rsidR="00DB4828">
        <w:rPr>
          <w:rFonts w:ascii="GHEA Grapalat" w:hAnsi="GHEA Grapalat" w:cs="Arial"/>
          <w:sz w:val="18"/>
          <w:szCs w:val="18"/>
          <w:lang w:val="en-US"/>
        </w:rPr>
        <w:t xml:space="preserve"> 019 </w:t>
      </w:r>
      <w:r w:rsidR="00EB4725" w:rsidRPr="00CF2C80">
        <w:rPr>
          <w:rFonts w:ascii="GHEA Grapalat" w:hAnsi="GHEA Grapalat" w:cs="Arial"/>
          <w:sz w:val="18"/>
          <w:szCs w:val="18"/>
          <w:lang w:val="en-US"/>
        </w:rPr>
        <w:t>HAC</w:t>
      </w:r>
    </w:p>
    <w:p w:rsidR="000D30EB" w:rsidRPr="00CF2C80" w:rsidRDefault="00EB4725" w:rsidP="00DB4828">
      <w:pPr>
        <w:spacing w:after="0" w:line="240" w:lineRule="auto"/>
        <w:ind w:firstLine="284"/>
        <w:jc w:val="center"/>
        <w:rPr>
          <w:rFonts w:ascii="GHEA Grapalat" w:hAnsi="GHEA Grapalat" w:cs="Arial"/>
          <w:sz w:val="18"/>
          <w:szCs w:val="18"/>
          <w:lang w:val="hy-AM"/>
        </w:rPr>
      </w:pPr>
      <w:proofErr w:type="gramStart"/>
      <w:r w:rsidRPr="00CF2C80">
        <w:rPr>
          <w:rFonts w:ascii="GHEA Grapalat" w:hAnsi="GHEA Grapalat" w:cs="Arial"/>
          <w:sz w:val="18"/>
          <w:szCs w:val="18"/>
          <w:lang w:val="en-US"/>
        </w:rPr>
        <w:t>in</w:t>
      </w:r>
      <w:proofErr w:type="gramEnd"/>
      <w:r w:rsidRPr="00CF2C80">
        <w:rPr>
          <w:rFonts w:ascii="GHEA Grapalat" w:hAnsi="GHEA Grapalat" w:cs="Arial"/>
          <w:sz w:val="18"/>
          <w:szCs w:val="18"/>
          <w:lang w:val="en-US"/>
        </w:rPr>
        <w:t xml:space="preserve"> the </w:t>
      </w:r>
      <w:r w:rsidR="000D30EB" w:rsidRPr="00CF2C80">
        <w:rPr>
          <w:rFonts w:ascii="GHEA Grapalat" w:hAnsi="GHEA Grapalat" w:cs="Arial"/>
          <w:sz w:val="18"/>
          <w:szCs w:val="18"/>
          <w:lang w:val="en-US"/>
        </w:rPr>
        <w:t xml:space="preserve"> </w:t>
      </w:r>
      <w:r w:rsidRPr="00CF2C80">
        <w:rPr>
          <w:rFonts w:ascii="GHEA Grapalat" w:hAnsi="GHEA Grapalat" w:cs="Arial"/>
          <w:sz w:val="18"/>
          <w:szCs w:val="18"/>
          <w:lang w:val="en-US"/>
        </w:rPr>
        <w:t>Institute of Linguiage after Hr.</w:t>
      </w:r>
      <w:r w:rsidR="000D30EB" w:rsidRPr="00CF2C80">
        <w:rPr>
          <w:rFonts w:ascii="GHEA Grapalat" w:hAnsi="GHEA Grapalat" w:cs="Arial"/>
          <w:sz w:val="18"/>
          <w:szCs w:val="18"/>
          <w:lang w:val="en-US"/>
        </w:rPr>
        <w:t xml:space="preserve"> Acharian</w:t>
      </w:r>
      <w:r w:rsidRPr="00CF2C80">
        <w:rPr>
          <w:rFonts w:ascii="GHEA Grapalat" w:hAnsi="GHEA Grapalat" w:cs="Arial"/>
          <w:sz w:val="18"/>
          <w:szCs w:val="18"/>
          <w:lang w:val="en-US"/>
        </w:rPr>
        <w:t xml:space="preserve"> NAS RA (address: Yerevan, 0015, Grigor Lusavorich St. 15)</w:t>
      </w:r>
    </w:p>
    <w:p w:rsidR="006A3C60" w:rsidRPr="00CF2C80" w:rsidRDefault="006A3C60" w:rsidP="00DB4828">
      <w:pPr>
        <w:spacing w:after="0" w:line="240" w:lineRule="auto"/>
        <w:ind w:firstLine="284"/>
        <w:jc w:val="center"/>
        <w:rPr>
          <w:rFonts w:ascii="GHEA Grapalat" w:hAnsi="GHEA Grapalat" w:cs="Arial"/>
          <w:sz w:val="18"/>
          <w:szCs w:val="18"/>
          <w:lang w:val="hy-AM"/>
        </w:rPr>
      </w:pPr>
    </w:p>
    <w:p w:rsidR="000D30EB" w:rsidRPr="00DB4828" w:rsidRDefault="000D30EB" w:rsidP="00F95C1F">
      <w:pPr>
        <w:spacing w:after="0" w:line="240" w:lineRule="auto"/>
        <w:ind w:firstLine="284"/>
        <w:jc w:val="center"/>
        <w:rPr>
          <w:rFonts w:ascii="GHEA Grapalat" w:hAnsi="GHEA Grapalat" w:cs="Times New Roman"/>
          <w:b/>
          <w:bCs/>
          <w:sz w:val="18"/>
          <w:szCs w:val="18"/>
          <w:lang w:val="en-US"/>
        </w:rPr>
      </w:pPr>
      <w:r w:rsidRPr="00DB4828">
        <w:rPr>
          <w:rFonts w:ascii="GHEA Grapalat" w:hAnsi="GHEA Grapalat"/>
          <w:b/>
          <w:bCs/>
          <w:sz w:val="18"/>
          <w:szCs w:val="18"/>
          <w:lang w:val="hy-AM"/>
        </w:rPr>
        <w:t>SUMMARY</w:t>
      </w:r>
    </w:p>
    <w:p w:rsidR="000D30EB" w:rsidRPr="00CF2C80" w:rsidRDefault="000D30EB" w:rsidP="00F95C1F">
      <w:pPr>
        <w:spacing w:after="0" w:line="240" w:lineRule="auto"/>
        <w:ind w:firstLine="284"/>
        <w:jc w:val="both"/>
        <w:rPr>
          <w:rFonts w:ascii="GHEA Grapalat" w:hAnsi="GHEA Grapalat" w:cs="Arial"/>
          <w:sz w:val="18"/>
          <w:szCs w:val="18"/>
          <w:lang w:val="hy-AM" w:bidi="fa-IR"/>
        </w:rPr>
      </w:pPr>
    </w:p>
    <w:p w:rsidR="000D30EB" w:rsidRPr="00CF2C80" w:rsidRDefault="000D30EB" w:rsidP="007C727E">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 xml:space="preserve">The word </w:t>
      </w:r>
      <w:proofErr w:type="gramStart"/>
      <w:r w:rsidRPr="00CF2C80">
        <w:rPr>
          <w:rStyle w:val="5yl5"/>
          <w:rFonts w:ascii="GHEA Grapalat" w:hAnsi="GHEA Grapalat"/>
          <w:sz w:val="18"/>
          <w:szCs w:val="18"/>
          <w:lang w:val="en-US"/>
        </w:rPr>
        <w:t>Fahlavīyāt  is</w:t>
      </w:r>
      <w:proofErr w:type="gramEnd"/>
      <w:r w:rsidRPr="00CF2C80">
        <w:rPr>
          <w:rStyle w:val="5yl5"/>
          <w:rFonts w:ascii="GHEA Grapalat" w:hAnsi="GHEA Grapalat"/>
          <w:sz w:val="18"/>
          <w:szCs w:val="18"/>
          <w:lang w:val="en-US"/>
        </w:rPr>
        <w:t xml:space="preserve"> the</w:t>
      </w:r>
      <w:r w:rsidR="002C4CEB" w:rsidRPr="00CF2C80">
        <w:rPr>
          <w:rStyle w:val="5yl5"/>
          <w:rFonts w:ascii="GHEA Grapalat" w:hAnsi="GHEA Grapalat"/>
          <w:sz w:val="18"/>
          <w:szCs w:val="18"/>
          <w:lang w:val="en-US"/>
        </w:rPr>
        <w:t xml:space="preserve"> arabicized </w:t>
      </w:r>
      <w:r w:rsidRPr="00CF2C80">
        <w:rPr>
          <w:rStyle w:val="5yl5"/>
          <w:rFonts w:ascii="GHEA Grapalat" w:hAnsi="GHEA Grapalat"/>
          <w:sz w:val="18"/>
          <w:szCs w:val="18"/>
          <w:lang w:val="en-US"/>
        </w:rPr>
        <w:t xml:space="preserve"> plural form </w:t>
      </w:r>
      <w:r w:rsidR="002C4CEB" w:rsidRPr="00CF2C80">
        <w:rPr>
          <w:rStyle w:val="5yl5"/>
          <w:rFonts w:ascii="GHEA Grapalat" w:hAnsi="GHEA Grapalat"/>
          <w:sz w:val="18"/>
          <w:szCs w:val="18"/>
          <w:lang w:val="en-US"/>
        </w:rPr>
        <w:t>of the Middle Persian pahlavīg</w:t>
      </w:r>
      <w:r w:rsidRPr="00CF2C80">
        <w:rPr>
          <w:rStyle w:val="5yl5"/>
          <w:rFonts w:ascii="GHEA Grapalat" w:hAnsi="GHEA Grapalat"/>
          <w:sz w:val="18"/>
          <w:szCs w:val="18"/>
          <w:lang w:val="en-US"/>
        </w:rPr>
        <w:t xml:space="preserve"> and is used for characterization of poems, created</w:t>
      </w:r>
      <w:r w:rsidR="00BC7269" w:rsidRPr="00CF2C80">
        <w:rPr>
          <w:rStyle w:val="5yl5"/>
          <w:rFonts w:ascii="GHEA Grapalat" w:hAnsi="GHEA Grapalat"/>
          <w:sz w:val="18"/>
          <w:szCs w:val="18"/>
          <w:lang w:val="en-US"/>
        </w:rPr>
        <w:t xml:space="preserve"> in the region of Pahle (Pahlē).</w:t>
      </w:r>
      <w:r w:rsidRPr="00CF2C80">
        <w:rPr>
          <w:rStyle w:val="5yl5"/>
          <w:rFonts w:ascii="GHEA Grapalat" w:hAnsi="GHEA Grapalat"/>
          <w:sz w:val="18"/>
          <w:szCs w:val="18"/>
          <w:lang w:val="en-US"/>
        </w:rPr>
        <w:t xml:space="preserve"> </w:t>
      </w:r>
      <w:r w:rsidR="00BC7269" w:rsidRPr="00CF2C80">
        <w:rPr>
          <w:rStyle w:val="5yl5"/>
          <w:rFonts w:ascii="GHEA Grapalat" w:hAnsi="GHEA Grapalat"/>
          <w:sz w:val="18"/>
          <w:szCs w:val="18"/>
          <w:lang w:val="en-US"/>
        </w:rPr>
        <w:t>This region</w:t>
      </w:r>
      <w:r w:rsidR="00E91569" w:rsidRPr="00CF2C80">
        <w:rPr>
          <w:rStyle w:val="5yl5"/>
          <w:rFonts w:ascii="GHEA Grapalat" w:hAnsi="GHEA Grapalat"/>
          <w:sz w:val="18"/>
          <w:szCs w:val="18"/>
          <w:lang w:val="en-US"/>
        </w:rPr>
        <w:t>,</w:t>
      </w:r>
      <w:r w:rsidRPr="00CF2C80">
        <w:rPr>
          <w:rStyle w:val="5yl5"/>
          <w:rFonts w:ascii="GHEA Grapalat" w:hAnsi="GHEA Grapalat"/>
          <w:sz w:val="18"/>
          <w:szCs w:val="18"/>
          <w:lang w:val="en-US"/>
        </w:rPr>
        <w:t xml:space="preserve"> according to various </w:t>
      </w:r>
      <w:r w:rsidR="00BC7269" w:rsidRPr="00CF2C80">
        <w:rPr>
          <w:rStyle w:val="5yl5"/>
          <w:rFonts w:ascii="GHEA Grapalat" w:hAnsi="GHEA Grapalat"/>
          <w:sz w:val="18"/>
          <w:szCs w:val="18"/>
          <w:lang w:val="en-US"/>
        </w:rPr>
        <w:t>sources</w:t>
      </w:r>
      <w:r w:rsidRPr="00CF2C80">
        <w:rPr>
          <w:rStyle w:val="5yl5"/>
          <w:rFonts w:ascii="GHEA Grapalat" w:hAnsi="GHEA Grapalat"/>
          <w:sz w:val="18"/>
          <w:szCs w:val="18"/>
          <w:lang w:val="en-US"/>
        </w:rPr>
        <w:t>, include</w:t>
      </w:r>
      <w:r w:rsidR="002C4CEB" w:rsidRPr="00CF2C80">
        <w:rPr>
          <w:rStyle w:val="5yl5"/>
          <w:rFonts w:ascii="GHEA Grapalat" w:hAnsi="GHEA Grapalat"/>
          <w:sz w:val="18"/>
          <w:szCs w:val="18"/>
          <w:lang w:val="en-US"/>
        </w:rPr>
        <w:t>d</w:t>
      </w:r>
      <w:r w:rsidRPr="00CF2C80">
        <w:rPr>
          <w:rStyle w:val="5yl5"/>
          <w:rFonts w:ascii="GHEA Grapalat" w:hAnsi="GHEA Grapalat"/>
          <w:sz w:val="18"/>
          <w:szCs w:val="18"/>
          <w:lang w:val="en-US"/>
        </w:rPr>
        <w:t xml:space="preserve"> Hamadan, Isfahan, Ray, Nahavand, Atrpatakan, Dinvar, Mehrjan, Kazak, Masebzan, Qazvin, etc. This dissertation </w:t>
      </w:r>
      <w:r w:rsidR="002C4CEB" w:rsidRPr="00CF2C80">
        <w:rPr>
          <w:rStyle w:val="5yl5"/>
          <w:rFonts w:ascii="GHEA Grapalat" w:hAnsi="GHEA Grapalat"/>
          <w:sz w:val="18"/>
          <w:szCs w:val="18"/>
          <w:lang w:val="en-US"/>
        </w:rPr>
        <w:t>is mainly based on the study of the</w:t>
      </w:r>
      <w:r w:rsidRPr="00CF2C80">
        <w:rPr>
          <w:rStyle w:val="5yl5"/>
          <w:rFonts w:ascii="GHEA Grapalat" w:hAnsi="GHEA Grapalat"/>
          <w:sz w:val="18"/>
          <w:szCs w:val="18"/>
          <w:lang w:val="en-US"/>
        </w:rPr>
        <w:t xml:space="preserve"> fahlaviats of Hamadan and</w:t>
      </w:r>
      <w:r w:rsidR="002C4CEB" w:rsidRPr="00CF2C80">
        <w:rPr>
          <w:rStyle w:val="5yl5"/>
          <w:rFonts w:ascii="GHEA Grapalat" w:hAnsi="GHEA Grapalat"/>
          <w:sz w:val="18"/>
          <w:szCs w:val="18"/>
          <w:lang w:val="en-US"/>
        </w:rPr>
        <w:t xml:space="preserve"> </w:t>
      </w:r>
      <w:r w:rsidRPr="00CF2C80">
        <w:rPr>
          <w:rStyle w:val="5yl5"/>
          <w:rFonts w:ascii="GHEA Grapalat" w:hAnsi="GHEA Grapalat"/>
          <w:sz w:val="18"/>
          <w:szCs w:val="18"/>
          <w:lang w:val="en-US"/>
        </w:rPr>
        <w:t xml:space="preserve">Fars. </w:t>
      </w:r>
    </w:p>
    <w:p w:rsidR="000D30EB" w:rsidRPr="00CF2C80" w:rsidRDefault="000D30EB" w:rsidP="00C7364E">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 xml:space="preserve">The main </w:t>
      </w:r>
      <w:r w:rsidR="002C4CEB" w:rsidRPr="00CF2C80">
        <w:rPr>
          <w:rStyle w:val="5yl5"/>
          <w:rFonts w:ascii="GHEA Grapalat" w:hAnsi="GHEA Grapalat"/>
          <w:sz w:val="18"/>
          <w:szCs w:val="18"/>
          <w:lang w:val="en-US"/>
        </w:rPr>
        <w:t xml:space="preserve">purpose </w:t>
      </w:r>
      <w:r w:rsidRPr="00CF2C80">
        <w:rPr>
          <w:rStyle w:val="5yl5"/>
          <w:rFonts w:ascii="GHEA Grapalat" w:hAnsi="GHEA Grapalat"/>
          <w:sz w:val="18"/>
          <w:szCs w:val="18"/>
          <w:lang w:val="en-US"/>
        </w:rPr>
        <w:t>of this work is the synchronic and diachronic study of the grammatical forms</w:t>
      </w:r>
      <w:r w:rsidR="002C4CEB" w:rsidRPr="00CF2C80">
        <w:rPr>
          <w:rStyle w:val="5yl5"/>
          <w:rFonts w:ascii="GHEA Grapalat" w:hAnsi="GHEA Grapalat"/>
          <w:sz w:val="18"/>
          <w:szCs w:val="18"/>
          <w:lang w:val="en-US"/>
        </w:rPr>
        <w:t xml:space="preserve"> of fahlaviats and the research</w:t>
      </w:r>
      <w:r w:rsidRPr="00CF2C80">
        <w:rPr>
          <w:rStyle w:val="5yl5"/>
          <w:rFonts w:ascii="GHEA Grapalat" w:hAnsi="GHEA Grapalat"/>
          <w:sz w:val="18"/>
          <w:szCs w:val="18"/>
          <w:lang w:val="en-US"/>
        </w:rPr>
        <w:t xml:space="preserve"> conducted in the frameworks of studying the same</w:t>
      </w:r>
      <w:r w:rsidR="002C4CEB" w:rsidRPr="00CF2C80">
        <w:rPr>
          <w:rStyle w:val="5yl5"/>
          <w:rFonts w:ascii="GHEA Grapalat" w:hAnsi="GHEA Grapalat"/>
          <w:sz w:val="18"/>
          <w:szCs w:val="18"/>
          <w:lang w:val="en-US"/>
        </w:rPr>
        <w:t xml:space="preserve"> forms. On the basis of studies we </w:t>
      </w:r>
      <w:r w:rsidRPr="00CF2C80">
        <w:rPr>
          <w:rStyle w:val="5yl5"/>
          <w:rFonts w:ascii="GHEA Grapalat" w:hAnsi="GHEA Grapalat"/>
          <w:sz w:val="18"/>
          <w:szCs w:val="18"/>
          <w:lang w:val="en-US"/>
        </w:rPr>
        <w:t>conclude</w:t>
      </w:r>
      <w:r w:rsidR="002C4CEB" w:rsidRPr="00CF2C80">
        <w:rPr>
          <w:rStyle w:val="5yl5"/>
          <w:rFonts w:ascii="GHEA Grapalat" w:hAnsi="GHEA Grapalat"/>
          <w:sz w:val="18"/>
          <w:szCs w:val="18"/>
          <w:lang w:val="en-US"/>
        </w:rPr>
        <w:t>:</w:t>
      </w:r>
      <w:r w:rsidR="00C7364E" w:rsidRPr="00CF2C80">
        <w:rPr>
          <w:rStyle w:val="5yl5"/>
          <w:rFonts w:ascii="GHEA Grapalat" w:hAnsi="GHEA Grapalat"/>
          <w:sz w:val="18"/>
          <w:szCs w:val="18"/>
          <w:lang w:val="en-US"/>
        </w:rPr>
        <w:t xml:space="preserve"> in spite of the fact</w:t>
      </w:r>
      <w:r w:rsidRPr="00CF2C80">
        <w:rPr>
          <w:rStyle w:val="5yl5"/>
          <w:rFonts w:ascii="GHEA Grapalat" w:hAnsi="GHEA Grapalat"/>
          <w:sz w:val="18"/>
          <w:szCs w:val="18"/>
          <w:lang w:val="en-US"/>
        </w:rPr>
        <w:t xml:space="preserve"> that the dialects of Hamadan and Shiraz have </w:t>
      </w:r>
      <w:r w:rsidR="00C7364E" w:rsidRPr="00CF2C80">
        <w:rPr>
          <w:rStyle w:val="5yl5"/>
          <w:rFonts w:ascii="GHEA Grapalat" w:hAnsi="GHEA Grapalat"/>
          <w:sz w:val="18"/>
          <w:szCs w:val="18"/>
          <w:lang w:val="en-US"/>
        </w:rPr>
        <w:t xml:space="preserve">endured </w:t>
      </w:r>
      <w:proofErr w:type="gramStart"/>
      <w:r w:rsidR="00C7364E" w:rsidRPr="00CF2C80">
        <w:rPr>
          <w:rStyle w:val="5yl5"/>
          <w:rFonts w:ascii="GHEA Grapalat" w:hAnsi="GHEA Grapalat"/>
          <w:sz w:val="18"/>
          <w:szCs w:val="18"/>
          <w:lang w:val="en-US"/>
        </w:rPr>
        <w:t xml:space="preserve">some </w:t>
      </w:r>
      <w:r w:rsidRPr="00CF2C80">
        <w:rPr>
          <w:rStyle w:val="5yl5"/>
          <w:rFonts w:ascii="GHEA Grapalat" w:hAnsi="GHEA Grapalat"/>
          <w:sz w:val="18"/>
          <w:szCs w:val="18"/>
          <w:lang w:val="en-US"/>
        </w:rPr>
        <w:t xml:space="preserve"> significant</w:t>
      </w:r>
      <w:proofErr w:type="gramEnd"/>
      <w:r w:rsidRPr="00CF2C80">
        <w:rPr>
          <w:rStyle w:val="5yl5"/>
          <w:rFonts w:ascii="GHEA Grapalat" w:hAnsi="GHEA Grapalat"/>
          <w:sz w:val="18"/>
          <w:szCs w:val="18"/>
          <w:lang w:val="en-US"/>
        </w:rPr>
        <w:t xml:space="preserve"> changes and totally </w:t>
      </w:r>
      <w:r w:rsidR="00C7364E" w:rsidRPr="00CF2C80">
        <w:rPr>
          <w:rStyle w:val="5yl5"/>
          <w:rFonts w:ascii="GHEA Grapalat" w:hAnsi="GHEA Grapalat"/>
          <w:sz w:val="18"/>
          <w:szCs w:val="18"/>
          <w:lang w:val="en-US"/>
        </w:rPr>
        <w:t xml:space="preserve">transform </w:t>
      </w:r>
      <w:r w:rsidRPr="00CF2C80">
        <w:rPr>
          <w:rStyle w:val="5yl5"/>
          <w:rFonts w:ascii="GHEA Grapalat" w:hAnsi="GHEA Grapalat"/>
          <w:sz w:val="18"/>
          <w:szCs w:val="18"/>
          <w:lang w:val="en-US"/>
        </w:rPr>
        <w:t xml:space="preserve">their image, thus they contain numerous archaic materials, which allows to reconstruct different dialectical forms. </w:t>
      </w:r>
    </w:p>
    <w:p w:rsidR="000D30EB" w:rsidRPr="00CF2C80" w:rsidRDefault="000D30EB" w:rsidP="00233921">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 xml:space="preserve">Early fahlaviats of these regions were not exposed to scientific research and analysis, </w:t>
      </w:r>
      <w:proofErr w:type="gramStart"/>
      <w:r w:rsidRPr="00CF2C80">
        <w:rPr>
          <w:rStyle w:val="5yl5"/>
          <w:rFonts w:ascii="GHEA Grapalat" w:hAnsi="GHEA Grapalat"/>
          <w:sz w:val="18"/>
          <w:szCs w:val="18"/>
          <w:lang w:val="en-US"/>
        </w:rPr>
        <w:t xml:space="preserve">and </w:t>
      </w:r>
      <w:r w:rsidR="00C7364E" w:rsidRPr="00CF2C80">
        <w:rPr>
          <w:rStyle w:val="5yl5"/>
          <w:rFonts w:ascii="GHEA Grapalat" w:hAnsi="GHEA Grapalat"/>
          <w:sz w:val="18"/>
          <w:szCs w:val="18"/>
          <w:lang w:val="en-US"/>
        </w:rPr>
        <w:t xml:space="preserve"> it</w:t>
      </w:r>
      <w:proofErr w:type="gramEnd"/>
      <w:r w:rsidR="00C7364E" w:rsidRPr="00CF2C80">
        <w:rPr>
          <w:rStyle w:val="5yl5"/>
          <w:rFonts w:ascii="GHEA Grapalat" w:hAnsi="GHEA Grapalat"/>
          <w:sz w:val="18"/>
          <w:szCs w:val="18"/>
          <w:lang w:val="en-US"/>
        </w:rPr>
        <w:t xml:space="preserve"> is  </w:t>
      </w:r>
      <w:r w:rsidRPr="00CF2C80">
        <w:rPr>
          <w:rStyle w:val="5yl5"/>
          <w:rFonts w:ascii="GHEA Grapalat" w:hAnsi="GHEA Grapalat"/>
          <w:sz w:val="18"/>
          <w:szCs w:val="18"/>
          <w:lang w:val="en-US"/>
        </w:rPr>
        <w:t xml:space="preserve"> the first</w:t>
      </w:r>
      <w:r w:rsidR="00C7364E" w:rsidRPr="00CF2C80">
        <w:rPr>
          <w:rStyle w:val="5yl5"/>
          <w:rFonts w:ascii="GHEA Grapalat" w:hAnsi="GHEA Grapalat"/>
          <w:sz w:val="18"/>
          <w:szCs w:val="18"/>
          <w:lang w:val="en-US"/>
        </w:rPr>
        <w:t xml:space="preserve"> time that the work</w:t>
      </w:r>
      <w:r w:rsidRPr="00CF2C80">
        <w:rPr>
          <w:rStyle w:val="5yl5"/>
          <w:rFonts w:ascii="GHEA Grapalat" w:hAnsi="GHEA Grapalat"/>
          <w:sz w:val="18"/>
          <w:szCs w:val="18"/>
          <w:lang w:val="en-US"/>
        </w:rPr>
        <w:t xml:space="preserve"> attempt</w:t>
      </w:r>
      <w:r w:rsidR="00C7364E" w:rsidRPr="00CF2C80">
        <w:rPr>
          <w:rStyle w:val="5yl5"/>
          <w:rFonts w:ascii="GHEA Grapalat" w:hAnsi="GHEA Grapalat"/>
          <w:sz w:val="18"/>
          <w:szCs w:val="18"/>
          <w:lang w:val="en-US"/>
        </w:rPr>
        <w:t>s to</w:t>
      </w:r>
      <w:r w:rsidRPr="00CF2C80">
        <w:rPr>
          <w:rStyle w:val="5yl5"/>
          <w:rFonts w:ascii="GHEA Grapalat" w:hAnsi="GHEA Grapalat"/>
          <w:sz w:val="18"/>
          <w:szCs w:val="18"/>
          <w:lang w:val="en-US"/>
        </w:rPr>
        <w:t xml:space="preserve"> general</w:t>
      </w:r>
      <w:r w:rsidR="00C7364E" w:rsidRPr="00CF2C80">
        <w:rPr>
          <w:rStyle w:val="5yl5"/>
          <w:rFonts w:ascii="GHEA Grapalat" w:hAnsi="GHEA Grapalat"/>
          <w:sz w:val="18"/>
          <w:szCs w:val="18"/>
          <w:lang w:val="en-US"/>
        </w:rPr>
        <w:t xml:space="preserve">ize and analyse </w:t>
      </w:r>
      <w:r w:rsidRPr="00CF2C80">
        <w:rPr>
          <w:rStyle w:val="5yl5"/>
          <w:rFonts w:ascii="GHEA Grapalat" w:hAnsi="GHEA Grapalat"/>
          <w:sz w:val="18"/>
          <w:szCs w:val="18"/>
          <w:lang w:val="en-US"/>
        </w:rPr>
        <w:t xml:space="preserve"> </w:t>
      </w:r>
      <w:r w:rsidR="00494A28">
        <w:rPr>
          <w:rStyle w:val="5yl5"/>
          <w:rFonts w:ascii="GHEA Grapalat" w:hAnsi="GHEA Grapalat"/>
          <w:sz w:val="18"/>
          <w:szCs w:val="18"/>
          <w:lang w:val="en-US"/>
        </w:rPr>
        <w:t>this pa</w:t>
      </w:r>
      <w:r w:rsidR="00233921" w:rsidRPr="00CF2C80">
        <w:rPr>
          <w:rStyle w:val="5yl5"/>
          <w:rFonts w:ascii="GHEA Grapalat" w:hAnsi="GHEA Grapalat"/>
          <w:sz w:val="18"/>
          <w:szCs w:val="18"/>
          <w:lang w:val="en-US"/>
        </w:rPr>
        <w:t xml:space="preserve">rt of Iranian dialectology, and </w:t>
      </w:r>
      <w:r w:rsidRPr="00CF2C80">
        <w:rPr>
          <w:rStyle w:val="5yl5"/>
          <w:rFonts w:ascii="GHEA Grapalat" w:hAnsi="GHEA Grapalat"/>
          <w:sz w:val="18"/>
          <w:szCs w:val="18"/>
          <w:lang w:val="en-US"/>
        </w:rPr>
        <w:t xml:space="preserve">comparative linguistics. </w:t>
      </w:r>
    </w:p>
    <w:p w:rsidR="000D30EB" w:rsidRPr="00CF2C80" w:rsidRDefault="00233921" w:rsidP="00233921">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The basic</w:t>
      </w:r>
      <w:r w:rsidR="000D30EB" w:rsidRPr="00CF2C80">
        <w:rPr>
          <w:rStyle w:val="5yl5"/>
          <w:rFonts w:ascii="GHEA Grapalat" w:hAnsi="GHEA Grapalat"/>
          <w:sz w:val="18"/>
          <w:szCs w:val="18"/>
          <w:lang w:val="en-US"/>
        </w:rPr>
        <w:t xml:space="preserve"> method of study </w:t>
      </w:r>
      <w:r w:rsidRPr="00CF2C80">
        <w:rPr>
          <w:rStyle w:val="5yl5"/>
          <w:rFonts w:ascii="GHEA Grapalat" w:hAnsi="GHEA Grapalat"/>
          <w:sz w:val="18"/>
          <w:szCs w:val="18"/>
          <w:lang w:val="en-US"/>
        </w:rPr>
        <w:t>is comparative linguistics research method.</w:t>
      </w:r>
    </w:p>
    <w:p w:rsidR="000D30EB" w:rsidRPr="00CF2C80" w:rsidRDefault="000D30EB" w:rsidP="00177BCF">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 xml:space="preserve">"Introduction" consists of two parts: first part includes the history of fahlaviat, its origin, the </w:t>
      </w:r>
      <w:r w:rsidR="00233921" w:rsidRPr="00CF2C80">
        <w:rPr>
          <w:rStyle w:val="5yl5"/>
          <w:rFonts w:ascii="GHEA Grapalat" w:hAnsi="GHEA Grapalat"/>
          <w:sz w:val="18"/>
          <w:szCs w:val="18"/>
          <w:lang w:val="en-US"/>
        </w:rPr>
        <w:t xml:space="preserve">information about the </w:t>
      </w:r>
      <w:r w:rsidRPr="00CF2C80">
        <w:rPr>
          <w:rStyle w:val="5yl5"/>
          <w:rFonts w:ascii="GHEA Grapalat" w:hAnsi="GHEA Grapalat"/>
          <w:sz w:val="18"/>
          <w:szCs w:val="18"/>
          <w:lang w:val="en-US"/>
        </w:rPr>
        <w:t xml:space="preserve">borders of the </w:t>
      </w:r>
      <w:proofErr w:type="gramStart"/>
      <w:r w:rsidRPr="00CF2C80">
        <w:rPr>
          <w:rStyle w:val="5yl5"/>
          <w:rFonts w:ascii="GHEA Grapalat" w:hAnsi="GHEA Grapalat"/>
          <w:sz w:val="18"/>
          <w:szCs w:val="18"/>
          <w:lang w:val="en-US"/>
        </w:rPr>
        <w:t>Pahle  region</w:t>
      </w:r>
      <w:proofErr w:type="gramEnd"/>
      <w:r w:rsidRPr="00CF2C80">
        <w:rPr>
          <w:rStyle w:val="5yl5"/>
          <w:rFonts w:ascii="GHEA Grapalat" w:hAnsi="GHEA Grapalat"/>
          <w:sz w:val="18"/>
          <w:szCs w:val="18"/>
          <w:lang w:val="en-US"/>
        </w:rPr>
        <w:t xml:space="preserve">, </w:t>
      </w:r>
      <w:r w:rsidR="00233921" w:rsidRPr="00CF2C80">
        <w:rPr>
          <w:rStyle w:val="5yl5"/>
          <w:rFonts w:ascii="GHEA Grapalat" w:hAnsi="GHEA Grapalat"/>
          <w:sz w:val="18"/>
          <w:szCs w:val="18"/>
          <w:lang w:val="en-US"/>
        </w:rPr>
        <w:t xml:space="preserve">the </w:t>
      </w:r>
      <w:r w:rsidRPr="00CF2C80">
        <w:rPr>
          <w:rStyle w:val="5yl5"/>
          <w:rFonts w:ascii="GHEA Grapalat" w:hAnsi="GHEA Grapalat"/>
          <w:sz w:val="18"/>
          <w:szCs w:val="18"/>
          <w:lang w:val="en-US"/>
        </w:rPr>
        <w:t xml:space="preserve">explanation of different terms related to fahlaviat, </w:t>
      </w:r>
      <w:r w:rsidR="00233921" w:rsidRPr="00CF2C80">
        <w:rPr>
          <w:rStyle w:val="5yl5"/>
          <w:rFonts w:ascii="GHEA Grapalat" w:hAnsi="GHEA Grapalat"/>
          <w:sz w:val="18"/>
          <w:szCs w:val="18"/>
          <w:lang w:val="en-US"/>
        </w:rPr>
        <w:t>the problems of</w:t>
      </w:r>
      <w:r w:rsidRPr="00CF2C80">
        <w:rPr>
          <w:rStyle w:val="5yl5"/>
          <w:rFonts w:ascii="GHEA Grapalat" w:hAnsi="GHEA Grapalat"/>
          <w:sz w:val="18"/>
          <w:szCs w:val="18"/>
          <w:lang w:val="en-US"/>
        </w:rPr>
        <w:t xml:space="preserve"> Arabic metrics</w:t>
      </w:r>
      <w:r w:rsidR="00233921" w:rsidRPr="00CF2C80">
        <w:rPr>
          <w:rStyle w:val="5yl5"/>
          <w:rFonts w:ascii="GHEA Grapalat" w:hAnsi="GHEA Grapalat"/>
          <w:sz w:val="18"/>
          <w:szCs w:val="18"/>
          <w:lang w:val="en-US"/>
        </w:rPr>
        <w:t>.</w:t>
      </w:r>
      <w:r w:rsidRPr="00CF2C80">
        <w:rPr>
          <w:rStyle w:val="5yl5"/>
          <w:rFonts w:ascii="GHEA Grapalat" w:hAnsi="GHEA Grapalat"/>
          <w:sz w:val="18"/>
          <w:szCs w:val="18"/>
          <w:lang w:val="en-US"/>
        </w:rPr>
        <w:t xml:space="preserve"> </w:t>
      </w:r>
      <w:r w:rsidR="00233921" w:rsidRPr="00CF2C80">
        <w:rPr>
          <w:rStyle w:val="5yl5"/>
          <w:rFonts w:ascii="GHEA Grapalat" w:hAnsi="GHEA Grapalat"/>
          <w:sz w:val="18"/>
          <w:szCs w:val="18"/>
          <w:lang w:val="en-US"/>
        </w:rPr>
        <w:t>The</w:t>
      </w:r>
      <w:r w:rsidRPr="00CF2C80">
        <w:rPr>
          <w:rStyle w:val="5yl5"/>
          <w:rFonts w:ascii="GHEA Grapalat" w:hAnsi="GHEA Grapalat"/>
          <w:sz w:val="18"/>
          <w:szCs w:val="18"/>
          <w:lang w:val="en-US"/>
        </w:rPr>
        <w:t xml:space="preserve"> second </w:t>
      </w:r>
      <w:proofErr w:type="gramStart"/>
      <w:r w:rsidRPr="00CF2C80">
        <w:rPr>
          <w:rStyle w:val="5yl5"/>
          <w:rFonts w:ascii="GHEA Grapalat" w:hAnsi="GHEA Grapalat"/>
          <w:sz w:val="18"/>
          <w:szCs w:val="18"/>
          <w:lang w:val="en-US"/>
        </w:rPr>
        <w:t>part  represents</w:t>
      </w:r>
      <w:proofErr w:type="gramEnd"/>
      <w:r w:rsidRPr="00CF2C80">
        <w:rPr>
          <w:rStyle w:val="5yl5"/>
          <w:rFonts w:ascii="GHEA Grapalat" w:hAnsi="GHEA Grapalat"/>
          <w:sz w:val="18"/>
          <w:szCs w:val="18"/>
          <w:lang w:val="en-US"/>
        </w:rPr>
        <w:t xml:space="preserve"> the history of </w:t>
      </w:r>
      <w:r w:rsidR="00233921" w:rsidRPr="00CF2C80">
        <w:rPr>
          <w:rStyle w:val="5yl5"/>
          <w:rFonts w:ascii="GHEA Grapalat" w:hAnsi="GHEA Grapalat"/>
          <w:sz w:val="18"/>
          <w:szCs w:val="18"/>
          <w:lang w:val="en-US"/>
        </w:rPr>
        <w:t>studies</w:t>
      </w:r>
      <w:r w:rsidRPr="00CF2C80">
        <w:rPr>
          <w:rStyle w:val="5yl5"/>
          <w:rFonts w:ascii="GHEA Grapalat" w:hAnsi="GHEA Grapalat"/>
          <w:sz w:val="18"/>
          <w:szCs w:val="18"/>
          <w:lang w:val="en-US"/>
        </w:rPr>
        <w:t xml:space="preserve"> of fahlaviats, </w:t>
      </w:r>
      <w:r w:rsidR="00233921" w:rsidRPr="00CF2C80">
        <w:rPr>
          <w:rStyle w:val="5yl5"/>
          <w:rFonts w:ascii="GHEA Grapalat" w:hAnsi="GHEA Grapalat"/>
          <w:sz w:val="18"/>
          <w:szCs w:val="18"/>
          <w:lang w:val="en-US"/>
        </w:rPr>
        <w:t>appealing to the articles and researches</w:t>
      </w:r>
      <w:r w:rsidRPr="00CF2C80">
        <w:rPr>
          <w:rStyle w:val="5yl5"/>
          <w:rFonts w:ascii="GHEA Grapalat" w:hAnsi="GHEA Grapalat"/>
          <w:sz w:val="18"/>
          <w:szCs w:val="18"/>
          <w:lang w:val="en-US"/>
        </w:rPr>
        <w:t xml:space="preserve"> of Hening, Adib Tousi, Molai, Danesh Pajuh, Dabire Siaghi, Eg</w:t>
      </w:r>
      <w:r w:rsidR="00233921" w:rsidRPr="00CF2C80">
        <w:rPr>
          <w:rStyle w:val="5yl5"/>
          <w:rFonts w:ascii="GHEA Grapalat" w:hAnsi="GHEA Grapalat"/>
          <w:sz w:val="18"/>
          <w:szCs w:val="18"/>
          <w:lang w:val="en-US"/>
        </w:rPr>
        <w:t>h</w:t>
      </w:r>
      <w:r w:rsidRPr="00CF2C80">
        <w:rPr>
          <w:rStyle w:val="5yl5"/>
          <w:rFonts w:ascii="GHEA Grapalat" w:hAnsi="GHEA Grapalat"/>
          <w:sz w:val="18"/>
          <w:szCs w:val="18"/>
          <w:lang w:val="en-US"/>
        </w:rPr>
        <w:t xml:space="preserve">tedari, Mohammad Jafar Wajedi, </w:t>
      </w:r>
      <w:r w:rsidR="003B411C" w:rsidRPr="00CF2C80">
        <w:rPr>
          <w:rStyle w:val="5yl5"/>
          <w:rFonts w:ascii="GHEA Grapalat" w:hAnsi="GHEA Grapalat"/>
          <w:sz w:val="18"/>
          <w:szCs w:val="18"/>
          <w:lang w:val="en-US"/>
        </w:rPr>
        <w:t xml:space="preserve">and </w:t>
      </w:r>
      <w:r w:rsidRPr="00CF2C80">
        <w:rPr>
          <w:rStyle w:val="5yl5"/>
          <w:rFonts w:ascii="GHEA Grapalat" w:hAnsi="GHEA Grapalat"/>
          <w:sz w:val="18"/>
          <w:szCs w:val="18"/>
          <w:lang w:val="en-US"/>
        </w:rPr>
        <w:t xml:space="preserve">etc. </w:t>
      </w:r>
    </w:p>
    <w:p w:rsidR="000D30EB" w:rsidRPr="00CF2C80" w:rsidRDefault="000D30EB" w:rsidP="00B208B6">
      <w:pPr>
        <w:spacing w:after="0" w:line="240" w:lineRule="auto"/>
        <w:ind w:firstLine="284"/>
        <w:jc w:val="both"/>
        <w:rPr>
          <w:rStyle w:val="5yl5"/>
          <w:rFonts w:ascii="GHEA Grapalat" w:hAnsi="GHEA Grapalat"/>
          <w:sz w:val="18"/>
          <w:szCs w:val="18"/>
          <w:lang w:val="en-US"/>
        </w:rPr>
      </w:pPr>
      <w:r w:rsidRPr="00CF2C80">
        <w:rPr>
          <w:rStyle w:val="5yl5"/>
          <w:rFonts w:ascii="GHEA Grapalat" w:hAnsi="GHEA Grapalat"/>
          <w:sz w:val="18"/>
          <w:szCs w:val="18"/>
          <w:lang w:val="en-US"/>
        </w:rPr>
        <w:t xml:space="preserve">The first chapter, entitled "Local poetics of Fars", includes complex study of poems of the Fars region, which although do not appear as a part of this </w:t>
      </w:r>
      <w:r w:rsidR="003B411C" w:rsidRPr="00CF2C80">
        <w:rPr>
          <w:rStyle w:val="5yl5"/>
          <w:rFonts w:ascii="GHEA Grapalat" w:hAnsi="GHEA Grapalat"/>
          <w:sz w:val="18"/>
          <w:szCs w:val="18"/>
          <w:lang w:val="en-US"/>
        </w:rPr>
        <w:t xml:space="preserve">genre </w:t>
      </w:r>
      <w:r w:rsidRPr="00CF2C80">
        <w:rPr>
          <w:rStyle w:val="5yl5"/>
          <w:rFonts w:ascii="GHEA Grapalat" w:hAnsi="GHEA Grapalat"/>
          <w:sz w:val="18"/>
          <w:szCs w:val="18"/>
          <w:lang w:val="en-US"/>
        </w:rPr>
        <w:t xml:space="preserve"> since they exist beyond the boundaries of Pahle region, </w:t>
      </w:r>
      <w:r w:rsidR="00025272" w:rsidRPr="00CF2C80">
        <w:rPr>
          <w:rStyle w:val="5yl5"/>
          <w:rFonts w:ascii="GHEA Grapalat" w:hAnsi="GHEA Grapalat"/>
          <w:sz w:val="18"/>
          <w:szCs w:val="18"/>
          <w:lang w:val="en-US"/>
        </w:rPr>
        <w:t xml:space="preserve">but </w:t>
      </w:r>
      <w:r w:rsidRPr="00CF2C80">
        <w:rPr>
          <w:rStyle w:val="5yl5"/>
          <w:rFonts w:ascii="GHEA Grapalat" w:hAnsi="GHEA Grapalat"/>
          <w:sz w:val="18"/>
          <w:szCs w:val="18"/>
          <w:lang w:val="en-US"/>
        </w:rPr>
        <w:t xml:space="preserve">are considered as valuable monuments of </w:t>
      </w:r>
      <w:r w:rsidRPr="00CF2C80">
        <w:rPr>
          <w:rStyle w:val="5yl5"/>
          <w:rFonts w:ascii="GHEA Grapalat" w:hAnsi="GHEA Grapalat"/>
          <w:sz w:val="18"/>
          <w:szCs w:val="18"/>
          <w:lang w:val="en-US"/>
        </w:rPr>
        <w:lastRenderedPageBreak/>
        <w:t>ancient Iranian dialects. From this point of view</w:t>
      </w:r>
      <w:r w:rsidR="00025272" w:rsidRPr="00CF2C80">
        <w:rPr>
          <w:rStyle w:val="5yl5"/>
          <w:rFonts w:ascii="GHEA Grapalat" w:hAnsi="GHEA Grapalat"/>
          <w:sz w:val="18"/>
          <w:szCs w:val="18"/>
          <w:lang w:val="en-US"/>
        </w:rPr>
        <w:t xml:space="preserve"> it is important to employ</w:t>
      </w:r>
      <w:r w:rsidRPr="00CF2C80">
        <w:rPr>
          <w:rStyle w:val="5yl5"/>
          <w:rFonts w:ascii="GHEA Grapalat" w:hAnsi="GHEA Grapalat"/>
          <w:sz w:val="18"/>
          <w:szCs w:val="18"/>
          <w:lang w:val="en-US"/>
        </w:rPr>
        <w:t>, the poems in the book of Shah Dayi Shirazi «</w:t>
      </w:r>
      <w:r w:rsidR="00B208B6">
        <w:rPr>
          <w:rStyle w:val="5yl5"/>
          <w:rFonts w:ascii="GHEA Grapalat" w:hAnsi="GHEA Grapalat"/>
          <w:sz w:val="18"/>
          <w:szCs w:val="18"/>
          <w:lang w:val="en-US"/>
        </w:rPr>
        <w:t>K</w:t>
      </w:r>
      <w:r w:rsidRPr="00CF2C80">
        <w:rPr>
          <w:rStyle w:val="5yl5"/>
          <w:rFonts w:ascii="GHEA Grapalat" w:hAnsi="GHEA Grapalat"/>
          <w:sz w:val="18"/>
          <w:szCs w:val="18"/>
          <w:lang w:val="en-US"/>
        </w:rPr>
        <w:t>ān-e malāhat», divan of Shams Pos Naser, poems and expressions written in Qazerunian dialect, the book Mosalasāt-e S’aadī, poems of Besak Atemi, book of Ali ibn al Hasan Ansari «Extīārāt-e badī’ī», works «</w:t>
      </w:r>
      <w:r w:rsidR="00025272" w:rsidRPr="00CF2C80">
        <w:rPr>
          <w:rStyle w:val="5yl5"/>
          <w:rFonts w:ascii="GHEA Grapalat" w:hAnsi="GHEA Grapalat"/>
          <w:sz w:val="18"/>
          <w:szCs w:val="18"/>
          <w:lang w:val="en-US"/>
        </w:rPr>
        <w:t>Tohfe-e hakīm» and «Neyrīzīyāt»</w:t>
      </w:r>
      <w:r w:rsidRPr="00CF2C80">
        <w:rPr>
          <w:rStyle w:val="5yl5"/>
          <w:rFonts w:ascii="GHEA Grapalat" w:hAnsi="GHEA Grapalat"/>
          <w:sz w:val="18"/>
          <w:szCs w:val="18"/>
          <w:lang w:val="en-US"/>
        </w:rPr>
        <w:t>.</w:t>
      </w:r>
    </w:p>
    <w:p w:rsidR="000D30EB" w:rsidRPr="00CF2C80" w:rsidRDefault="000D30EB" w:rsidP="00025272">
      <w:pPr>
        <w:spacing w:after="0" w:line="240" w:lineRule="auto"/>
        <w:ind w:firstLine="284"/>
        <w:jc w:val="both"/>
        <w:rPr>
          <w:rFonts w:ascii="GHEA Grapalat" w:hAnsi="GHEA Grapalat" w:cs="Arial"/>
          <w:sz w:val="18"/>
          <w:szCs w:val="18"/>
          <w:lang w:val="en-US" w:bidi="fa-IR"/>
        </w:rPr>
      </w:pPr>
      <w:r w:rsidRPr="00CF2C80">
        <w:rPr>
          <w:rFonts w:ascii="GHEA Grapalat" w:hAnsi="GHEA Grapalat" w:cs="Arial"/>
          <w:sz w:val="18"/>
          <w:szCs w:val="18"/>
          <w:lang w:val="en-US" w:bidi="fa-IR"/>
        </w:rPr>
        <w:t xml:space="preserve">First </w:t>
      </w:r>
      <w:r w:rsidR="00025272" w:rsidRPr="00CF2C80">
        <w:rPr>
          <w:rFonts w:ascii="GHEA Grapalat" w:hAnsi="GHEA Grapalat" w:cs="Arial"/>
          <w:sz w:val="18"/>
          <w:szCs w:val="18"/>
          <w:lang w:val="en-US" w:bidi="fa-IR"/>
        </w:rPr>
        <w:t>chapter is divided into ten sub</w:t>
      </w:r>
      <w:r w:rsidRPr="00CF2C80">
        <w:rPr>
          <w:rFonts w:ascii="GHEA Grapalat" w:hAnsi="GHEA Grapalat" w:cs="Arial"/>
          <w:sz w:val="18"/>
          <w:szCs w:val="18"/>
          <w:lang w:val="en-US" w:bidi="fa-IR"/>
        </w:rPr>
        <w:t>chapters, where</w:t>
      </w:r>
      <w:r w:rsidR="00025272" w:rsidRPr="00CF2C80">
        <w:rPr>
          <w:rFonts w:ascii="GHEA Grapalat" w:hAnsi="GHEA Grapalat" w:cs="Arial"/>
          <w:sz w:val="18"/>
          <w:szCs w:val="18"/>
          <w:lang w:val="en-US" w:bidi="fa-IR"/>
        </w:rPr>
        <w:t xml:space="preserve"> are shown</w:t>
      </w:r>
      <w:r w:rsidRPr="00CF2C80">
        <w:rPr>
          <w:rFonts w:ascii="GHEA Grapalat" w:hAnsi="GHEA Grapalat" w:cs="Arial"/>
          <w:sz w:val="18"/>
          <w:szCs w:val="18"/>
          <w:lang w:val="en-US" w:bidi="fa-IR"/>
        </w:rPr>
        <w:t xml:space="preserve"> synchronic and diachronic analysis of morphology and phonology, including historical phonetics, noun, pro</w:t>
      </w:r>
      <w:r w:rsidR="00A778D0" w:rsidRPr="00CF2C80">
        <w:rPr>
          <w:rFonts w:ascii="GHEA Grapalat" w:hAnsi="GHEA Grapalat" w:cs="Arial"/>
          <w:sz w:val="18"/>
          <w:szCs w:val="18"/>
          <w:lang w:val="en-US" w:bidi="fa-IR"/>
        </w:rPr>
        <w:t>noun, adjective, adverb, verb</w:t>
      </w:r>
      <w:proofErr w:type="gramStart"/>
      <w:r w:rsidR="00A778D0" w:rsidRPr="00CF2C80">
        <w:rPr>
          <w:rFonts w:ascii="GHEA Grapalat" w:hAnsi="GHEA Grapalat" w:cs="Arial"/>
          <w:sz w:val="18"/>
          <w:szCs w:val="18"/>
          <w:lang w:val="en-US" w:bidi="fa-IR"/>
        </w:rPr>
        <w:t xml:space="preserve">, </w:t>
      </w:r>
      <w:r w:rsidR="00A778D0" w:rsidRPr="00CF2C80">
        <w:rPr>
          <w:rFonts w:ascii="GHEA Grapalat" w:hAnsi="GHEA Grapalat" w:cs="Arial"/>
          <w:sz w:val="18"/>
          <w:szCs w:val="18"/>
          <w:lang w:val="hy-AM" w:bidi="fa-IR"/>
        </w:rPr>
        <w:t xml:space="preserve"> </w:t>
      </w:r>
      <w:r w:rsidR="00025272" w:rsidRPr="00CF2C80">
        <w:rPr>
          <w:rFonts w:ascii="GHEA Grapalat" w:hAnsi="GHEA Grapalat" w:cs="Arial"/>
          <w:sz w:val="18"/>
          <w:szCs w:val="18"/>
          <w:lang w:val="en-US" w:bidi="fa-IR"/>
        </w:rPr>
        <w:t>conjunction</w:t>
      </w:r>
      <w:proofErr w:type="gramEnd"/>
      <w:r w:rsidR="00025272" w:rsidRPr="00CF2C80">
        <w:rPr>
          <w:rFonts w:ascii="GHEA Grapalat" w:hAnsi="GHEA Grapalat" w:cs="Arial"/>
          <w:sz w:val="18"/>
          <w:szCs w:val="18"/>
          <w:lang w:val="en-US" w:bidi="fa-IR"/>
        </w:rPr>
        <w:t xml:space="preserve">,  numeral and </w:t>
      </w:r>
      <w:r w:rsidRPr="00CF2C80">
        <w:rPr>
          <w:rFonts w:ascii="GHEA Grapalat" w:hAnsi="GHEA Grapalat" w:cs="Arial"/>
          <w:sz w:val="18"/>
          <w:szCs w:val="18"/>
          <w:lang w:val="en-US" w:bidi="fa-IR"/>
        </w:rPr>
        <w:t>interjection.</w:t>
      </w:r>
    </w:p>
    <w:p w:rsidR="000D30EB" w:rsidRPr="00CF2C80" w:rsidRDefault="000D30EB" w:rsidP="00025272">
      <w:pPr>
        <w:spacing w:after="0" w:line="240" w:lineRule="auto"/>
        <w:ind w:firstLine="284"/>
        <w:jc w:val="both"/>
        <w:rPr>
          <w:rFonts w:ascii="GHEA Grapalat" w:hAnsi="GHEA Grapalat" w:cs="Arial"/>
          <w:sz w:val="18"/>
          <w:szCs w:val="18"/>
          <w:lang w:val="en-US" w:bidi="fa-IR"/>
        </w:rPr>
      </w:pPr>
      <w:r w:rsidRPr="00CF2C80">
        <w:rPr>
          <w:rFonts w:ascii="GHEA Grapalat" w:hAnsi="GHEA Grapalat" w:cs="Arial"/>
          <w:sz w:val="18"/>
          <w:szCs w:val="18"/>
          <w:lang w:val="en-US" w:bidi="fa-IR"/>
        </w:rPr>
        <w:t>The same principle is</w:t>
      </w:r>
      <w:r w:rsidR="00025272" w:rsidRPr="00CF2C80">
        <w:rPr>
          <w:rFonts w:ascii="GHEA Grapalat" w:hAnsi="GHEA Grapalat" w:cs="Arial"/>
          <w:sz w:val="18"/>
          <w:szCs w:val="18"/>
          <w:lang w:val="en-US" w:bidi="fa-IR"/>
        </w:rPr>
        <w:t xml:space="preserve"> used</w:t>
      </w:r>
      <w:r w:rsidRPr="00CF2C80">
        <w:rPr>
          <w:rFonts w:ascii="GHEA Grapalat" w:hAnsi="GHEA Grapalat" w:cs="Arial"/>
          <w:sz w:val="18"/>
          <w:szCs w:val="18"/>
          <w:lang w:val="en-US" w:bidi="fa-IR"/>
        </w:rPr>
        <w:t xml:space="preserve"> in the second chapter entitled “Fahlaviat of Hamadan”.</w:t>
      </w:r>
    </w:p>
    <w:p w:rsidR="000D30EB" w:rsidRPr="00CF2C80" w:rsidRDefault="00025272" w:rsidP="00025272">
      <w:pPr>
        <w:spacing w:after="0" w:line="240" w:lineRule="auto"/>
        <w:ind w:firstLine="284"/>
        <w:jc w:val="both"/>
        <w:rPr>
          <w:rStyle w:val="textrunscx135767655"/>
          <w:rFonts w:ascii="GHEA Grapalat" w:hAnsi="GHEA Grapalat"/>
          <w:sz w:val="18"/>
          <w:szCs w:val="18"/>
          <w:lang w:val="en-US"/>
        </w:rPr>
      </w:pPr>
      <w:r w:rsidRPr="00CF2C80">
        <w:rPr>
          <w:rStyle w:val="textrunscx135767655"/>
          <w:rFonts w:ascii="GHEA Grapalat" w:hAnsi="GHEA Grapalat"/>
          <w:sz w:val="18"/>
          <w:szCs w:val="18"/>
          <w:lang w:val="en-US"/>
        </w:rPr>
        <w:t>I</w:t>
      </w:r>
      <w:r w:rsidR="000D30EB" w:rsidRPr="00CF2C80">
        <w:rPr>
          <w:rStyle w:val="textrunscx135767655"/>
          <w:rFonts w:ascii="GHEA Grapalat" w:hAnsi="GHEA Grapalat"/>
          <w:sz w:val="18"/>
          <w:szCs w:val="18"/>
          <w:lang w:val="en-US"/>
        </w:rPr>
        <w:t xml:space="preserve">n the dialect of Hamadan and </w:t>
      </w:r>
      <w:proofErr w:type="gramStart"/>
      <w:r w:rsidR="000D30EB" w:rsidRPr="00CF2C80">
        <w:rPr>
          <w:rStyle w:val="textrunscx135767655"/>
          <w:rFonts w:ascii="GHEA Grapalat" w:hAnsi="GHEA Grapalat"/>
          <w:sz w:val="18"/>
          <w:szCs w:val="18"/>
          <w:lang w:val="en-US"/>
        </w:rPr>
        <w:t xml:space="preserve">Shiraz </w:t>
      </w:r>
      <w:r w:rsidRPr="00CF2C80">
        <w:rPr>
          <w:rStyle w:val="textrunscx135767655"/>
          <w:rFonts w:ascii="GHEA Grapalat" w:hAnsi="GHEA Grapalat"/>
          <w:sz w:val="18"/>
          <w:szCs w:val="18"/>
          <w:lang w:val="en-US"/>
        </w:rPr>
        <w:t xml:space="preserve"> the</w:t>
      </w:r>
      <w:proofErr w:type="gramEnd"/>
      <w:r w:rsidRPr="00CF2C80">
        <w:rPr>
          <w:rStyle w:val="textrunscx135767655"/>
          <w:rFonts w:ascii="GHEA Grapalat" w:hAnsi="GHEA Grapalat"/>
          <w:sz w:val="18"/>
          <w:szCs w:val="18"/>
          <w:lang w:val="en-US"/>
        </w:rPr>
        <w:t xml:space="preserve"> noun </w:t>
      </w:r>
      <w:r w:rsidR="000D30EB" w:rsidRPr="00CF2C80">
        <w:rPr>
          <w:rStyle w:val="textrunscx135767655"/>
          <w:rFonts w:ascii="GHEA Grapalat" w:hAnsi="GHEA Grapalat"/>
          <w:sz w:val="18"/>
          <w:szCs w:val="18"/>
          <w:lang w:val="en-US"/>
        </w:rPr>
        <w:t>has  grammatical categories of number, definite and  indefinite article.</w:t>
      </w:r>
    </w:p>
    <w:p w:rsidR="000D30EB" w:rsidRPr="00CF2C80" w:rsidRDefault="000D30EB" w:rsidP="00025272">
      <w:pPr>
        <w:spacing w:after="0" w:line="240" w:lineRule="auto"/>
        <w:ind w:firstLine="284"/>
        <w:jc w:val="both"/>
        <w:rPr>
          <w:rStyle w:val="textrunscx135767655"/>
          <w:rFonts w:ascii="GHEA Grapalat" w:hAnsi="GHEA Grapalat"/>
          <w:sz w:val="18"/>
          <w:szCs w:val="18"/>
          <w:lang w:val="en-US"/>
        </w:rPr>
      </w:pPr>
      <w:r w:rsidRPr="00CF2C80">
        <w:rPr>
          <w:rStyle w:val="textrunscx135767655"/>
          <w:rFonts w:ascii="GHEA Grapalat" w:hAnsi="GHEA Grapalat"/>
          <w:sz w:val="18"/>
          <w:szCs w:val="18"/>
          <w:lang w:val="en-US"/>
        </w:rPr>
        <w:t xml:space="preserve">Personal, </w:t>
      </w:r>
      <w:r w:rsidRPr="00CF2C80">
        <w:rPr>
          <w:rStyle w:val="shorttext"/>
          <w:rFonts w:ascii="GHEA Grapalat" w:hAnsi="GHEA Grapalat"/>
          <w:sz w:val="18"/>
          <w:szCs w:val="18"/>
          <w:lang w:val="en-US"/>
        </w:rPr>
        <w:t xml:space="preserve">agglutinative, </w:t>
      </w:r>
      <w:r w:rsidRPr="00CF2C80">
        <w:rPr>
          <w:rFonts w:ascii="GHEA Grapalat" w:hAnsi="GHEA Grapalat"/>
          <w:sz w:val="18"/>
          <w:szCs w:val="18"/>
          <w:lang w:val="en-US"/>
        </w:rPr>
        <w:t xml:space="preserve">demonstrative, relative, negative, interrogative, </w:t>
      </w:r>
      <w:proofErr w:type="gramStart"/>
      <w:r w:rsidRPr="00CF2C80">
        <w:rPr>
          <w:rStyle w:val="textrunscx135767655"/>
          <w:rFonts w:ascii="GHEA Grapalat" w:hAnsi="GHEA Grapalat"/>
          <w:sz w:val="18"/>
          <w:szCs w:val="18"/>
          <w:lang w:val="en-US"/>
        </w:rPr>
        <w:t>definite</w:t>
      </w:r>
      <w:proofErr w:type="gramEnd"/>
      <w:r w:rsidRPr="00CF2C80">
        <w:rPr>
          <w:rStyle w:val="textrunscx135767655"/>
          <w:rFonts w:ascii="GHEA Grapalat" w:hAnsi="GHEA Grapalat"/>
          <w:sz w:val="18"/>
          <w:szCs w:val="18"/>
          <w:lang w:val="en-US"/>
        </w:rPr>
        <w:t xml:space="preserve"> and indefinite pronouns are differentiated in the dialects mentioned above.</w:t>
      </w:r>
    </w:p>
    <w:p w:rsidR="000D30EB" w:rsidRPr="00CF2C80" w:rsidRDefault="00025272" w:rsidP="00025272">
      <w:pPr>
        <w:spacing w:after="0" w:line="240" w:lineRule="auto"/>
        <w:ind w:firstLine="284"/>
        <w:jc w:val="both"/>
        <w:rPr>
          <w:rFonts w:ascii="GHEA Grapalat" w:hAnsi="GHEA Grapalat"/>
          <w:sz w:val="18"/>
          <w:szCs w:val="18"/>
          <w:lang w:val="en-US"/>
        </w:rPr>
      </w:pPr>
      <w:r w:rsidRPr="00CF2C80">
        <w:rPr>
          <w:rStyle w:val="textrunscx135767655"/>
          <w:rFonts w:ascii="GHEA Grapalat" w:hAnsi="GHEA Grapalat"/>
          <w:sz w:val="18"/>
          <w:szCs w:val="18"/>
          <w:lang w:val="en-US"/>
        </w:rPr>
        <w:t>The a</w:t>
      </w:r>
      <w:r w:rsidR="000D30EB" w:rsidRPr="00CF2C80">
        <w:rPr>
          <w:rStyle w:val="textrunscx135767655"/>
          <w:rFonts w:ascii="GHEA Grapalat" w:hAnsi="GHEA Grapalat"/>
          <w:sz w:val="18"/>
          <w:szCs w:val="18"/>
          <w:lang w:val="en-US"/>
        </w:rPr>
        <w:t xml:space="preserve">djectives in the </w:t>
      </w:r>
      <w:r w:rsidRPr="00CF2C80">
        <w:rPr>
          <w:rStyle w:val="textrunscx135767655"/>
          <w:rFonts w:ascii="GHEA Grapalat" w:hAnsi="GHEA Grapalat"/>
          <w:sz w:val="18"/>
          <w:szCs w:val="18"/>
          <w:lang w:val="en-US"/>
        </w:rPr>
        <w:t xml:space="preserve">studying </w:t>
      </w:r>
      <w:r w:rsidR="000D30EB" w:rsidRPr="00CF2C80">
        <w:rPr>
          <w:rStyle w:val="textrunscx135767655"/>
          <w:rFonts w:ascii="GHEA Grapalat" w:hAnsi="GHEA Grapalat"/>
          <w:sz w:val="18"/>
          <w:szCs w:val="18"/>
          <w:lang w:val="en-US"/>
        </w:rPr>
        <w:t xml:space="preserve">dialects have three degrees of comparison. </w:t>
      </w:r>
      <w:r w:rsidR="000D30EB" w:rsidRPr="00CF2C80">
        <w:rPr>
          <w:rFonts w:ascii="GHEA Grapalat" w:hAnsi="GHEA Grapalat"/>
          <w:sz w:val="18"/>
          <w:szCs w:val="18"/>
          <w:lang w:val="en-US"/>
        </w:rPr>
        <w:t xml:space="preserve">The comparative degree of adjectives in Hamadan </w:t>
      </w:r>
      <w:proofErr w:type="gramStart"/>
      <w:r w:rsidR="000D30EB" w:rsidRPr="00CF2C80">
        <w:rPr>
          <w:rFonts w:ascii="GHEA Grapalat" w:hAnsi="GHEA Grapalat"/>
          <w:sz w:val="18"/>
          <w:szCs w:val="18"/>
          <w:lang w:val="en-US"/>
        </w:rPr>
        <w:t>dialect  is</w:t>
      </w:r>
      <w:proofErr w:type="gramEnd"/>
      <w:r w:rsidR="000D30EB" w:rsidRPr="00CF2C80">
        <w:rPr>
          <w:rFonts w:ascii="GHEA Grapalat" w:hAnsi="GHEA Grapalat"/>
          <w:sz w:val="18"/>
          <w:szCs w:val="18"/>
          <w:lang w:val="en-US"/>
        </w:rPr>
        <w:t xml:space="preserve"> formed by adding the suffix -</w:t>
      </w:r>
      <w:r w:rsidR="000D30EB" w:rsidRPr="00CF2C80">
        <w:rPr>
          <w:rFonts w:ascii="GHEA Grapalat" w:hAnsi="GHEA Grapalat"/>
          <w:i/>
          <w:iCs/>
          <w:sz w:val="18"/>
          <w:szCs w:val="18"/>
          <w:lang w:val="en-US"/>
        </w:rPr>
        <w:t>tar</w:t>
      </w:r>
      <w:r w:rsidRPr="00CF2C80">
        <w:rPr>
          <w:rFonts w:ascii="GHEA Grapalat" w:hAnsi="GHEA Grapalat"/>
          <w:sz w:val="18"/>
          <w:szCs w:val="18"/>
          <w:lang w:val="en-US"/>
        </w:rPr>
        <w:t xml:space="preserve"> to positive degree </w:t>
      </w:r>
      <w:r w:rsidR="000D30EB" w:rsidRPr="00CF2C80">
        <w:rPr>
          <w:rFonts w:ascii="GHEA Grapalat" w:hAnsi="GHEA Grapalat"/>
          <w:sz w:val="18"/>
          <w:szCs w:val="18"/>
          <w:lang w:val="en-US"/>
        </w:rPr>
        <w:t xml:space="preserve"> </w:t>
      </w:r>
      <w:r w:rsidRPr="00CF2C80">
        <w:rPr>
          <w:rFonts w:ascii="GHEA Grapalat" w:hAnsi="GHEA Grapalat"/>
          <w:sz w:val="18"/>
          <w:szCs w:val="18"/>
          <w:lang w:val="en-US"/>
        </w:rPr>
        <w:t>and the suffix –</w:t>
      </w:r>
      <w:r w:rsidRPr="00CF2C80">
        <w:rPr>
          <w:rFonts w:ascii="GHEA Grapalat" w:hAnsi="GHEA Grapalat"/>
          <w:i/>
          <w:iCs/>
          <w:sz w:val="18"/>
          <w:szCs w:val="18"/>
          <w:lang w:val="en-US"/>
        </w:rPr>
        <w:t xml:space="preserve">tarīn to </w:t>
      </w:r>
      <w:r w:rsidR="000D30EB" w:rsidRPr="00CF2C80">
        <w:rPr>
          <w:rFonts w:ascii="GHEA Grapalat" w:hAnsi="GHEA Grapalat"/>
          <w:sz w:val="18"/>
          <w:szCs w:val="18"/>
          <w:lang w:val="en-US"/>
        </w:rPr>
        <w:t xml:space="preserve"> superlative </w:t>
      </w:r>
      <w:r w:rsidRPr="00CF2C80">
        <w:rPr>
          <w:rFonts w:ascii="GHEA Grapalat" w:hAnsi="GHEA Grapalat"/>
          <w:sz w:val="18"/>
          <w:szCs w:val="18"/>
          <w:lang w:val="en-US"/>
        </w:rPr>
        <w:t>degree</w:t>
      </w:r>
      <w:r w:rsidR="000D30EB" w:rsidRPr="00CF2C80">
        <w:rPr>
          <w:rFonts w:ascii="GHEA Grapalat" w:hAnsi="GHEA Grapalat"/>
          <w:sz w:val="18"/>
          <w:szCs w:val="18"/>
          <w:lang w:val="en-US"/>
        </w:rPr>
        <w:t xml:space="preserve">. In fahlaviats of Hamadan, </w:t>
      </w:r>
      <w:r w:rsidRPr="00CF2C80">
        <w:rPr>
          <w:rFonts w:ascii="GHEA Grapalat" w:hAnsi="GHEA Grapalat"/>
          <w:sz w:val="18"/>
          <w:szCs w:val="18"/>
          <w:lang w:val="en-US"/>
        </w:rPr>
        <w:t xml:space="preserve">we </w:t>
      </w:r>
      <w:r w:rsidR="000D30EB" w:rsidRPr="00CF2C80">
        <w:rPr>
          <w:rFonts w:ascii="GHEA Grapalat" w:hAnsi="GHEA Grapalat"/>
          <w:sz w:val="18"/>
          <w:szCs w:val="18"/>
          <w:lang w:val="en-US"/>
        </w:rPr>
        <w:t xml:space="preserve">do not find </w:t>
      </w:r>
      <w:r w:rsidRPr="00CF2C80">
        <w:rPr>
          <w:rFonts w:ascii="GHEA Grapalat" w:hAnsi="GHEA Grapalat"/>
          <w:sz w:val="18"/>
          <w:szCs w:val="18"/>
          <w:lang w:val="en-US"/>
        </w:rPr>
        <w:t xml:space="preserve">the </w:t>
      </w:r>
      <w:r w:rsidR="000D30EB" w:rsidRPr="00CF2C80">
        <w:rPr>
          <w:rFonts w:ascii="GHEA Grapalat" w:hAnsi="GHEA Grapalat"/>
          <w:sz w:val="18"/>
          <w:szCs w:val="18"/>
          <w:lang w:val="en-US"/>
        </w:rPr>
        <w:t xml:space="preserve">adjectives </w:t>
      </w:r>
      <w:proofErr w:type="gramStart"/>
      <w:r w:rsidR="000D30EB" w:rsidRPr="00CF2C80">
        <w:rPr>
          <w:rFonts w:ascii="GHEA Grapalat" w:hAnsi="GHEA Grapalat"/>
          <w:sz w:val="18"/>
          <w:szCs w:val="18"/>
          <w:lang w:val="en-US"/>
        </w:rPr>
        <w:t>of  comparative</w:t>
      </w:r>
      <w:proofErr w:type="gramEnd"/>
      <w:r w:rsidR="000D30EB" w:rsidRPr="00CF2C80">
        <w:rPr>
          <w:rFonts w:ascii="GHEA Grapalat" w:hAnsi="GHEA Grapalat"/>
          <w:sz w:val="18"/>
          <w:szCs w:val="18"/>
          <w:lang w:val="en-US"/>
        </w:rPr>
        <w:t xml:space="preserve"> forms.</w:t>
      </w:r>
    </w:p>
    <w:p w:rsidR="000D30EB" w:rsidRPr="00CF2C80" w:rsidRDefault="000D30EB" w:rsidP="00F95C1F">
      <w:pPr>
        <w:spacing w:after="0" w:line="240" w:lineRule="auto"/>
        <w:ind w:firstLine="284"/>
        <w:jc w:val="both"/>
        <w:rPr>
          <w:rFonts w:ascii="GHEA Grapalat" w:hAnsi="GHEA Grapalat"/>
          <w:sz w:val="18"/>
          <w:szCs w:val="18"/>
          <w:lang w:val="en-US"/>
        </w:rPr>
      </w:pPr>
      <w:r w:rsidRPr="00CF2C80">
        <w:rPr>
          <w:rFonts w:ascii="GHEA Grapalat" w:hAnsi="GHEA Grapalat"/>
          <w:sz w:val="18"/>
          <w:szCs w:val="18"/>
          <w:lang w:val="en-US"/>
        </w:rPr>
        <w:t xml:space="preserve">Both forms of dialects distinguish adverbs and </w:t>
      </w:r>
      <w:proofErr w:type="gramStart"/>
      <w:r w:rsidRPr="00CF2C80">
        <w:rPr>
          <w:rFonts w:ascii="GHEA Grapalat" w:hAnsi="GHEA Grapalat"/>
          <w:sz w:val="18"/>
          <w:szCs w:val="18"/>
          <w:lang w:val="en-US"/>
        </w:rPr>
        <w:t>adverbial  forms</w:t>
      </w:r>
      <w:proofErr w:type="gramEnd"/>
      <w:r w:rsidRPr="00CF2C80">
        <w:rPr>
          <w:rFonts w:ascii="GHEA Grapalat" w:hAnsi="GHEA Grapalat"/>
          <w:sz w:val="18"/>
          <w:szCs w:val="18"/>
          <w:lang w:val="en-US"/>
        </w:rPr>
        <w:t>.</w:t>
      </w:r>
    </w:p>
    <w:p w:rsidR="000D30EB" w:rsidRPr="00CF2C80" w:rsidRDefault="00025272" w:rsidP="00025272">
      <w:pPr>
        <w:spacing w:after="0" w:line="240" w:lineRule="auto"/>
        <w:ind w:firstLine="284"/>
        <w:jc w:val="both"/>
        <w:rPr>
          <w:rStyle w:val="textrunscx135767655"/>
          <w:rFonts w:ascii="GHEA Grapalat" w:hAnsi="GHEA Grapalat"/>
          <w:sz w:val="18"/>
          <w:szCs w:val="18"/>
          <w:lang w:val="en-US"/>
        </w:rPr>
      </w:pPr>
      <w:r w:rsidRPr="00CF2C80">
        <w:rPr>
          <w:rStyle w:val="textrunscx135767655"/>
          <w:rFonts w:ascii="GHEA Grapalat" w:hAnsi="GHEA Grapalat"/>
          <w:sz w:val="18"/>
          <w:szCs w:val="18"/>
          <w:lang w:val="en-US"/>
        </w:rPr>
        <w:t>The v</w:t>
      </w:r>
      <w:r w:rsidR="000D30EB" w:rsidRPr="00CF2C80">
        <w:rPr>
          <w:rStyle w:val="textrunscx135767655"/>
          <w:rFonts w:ascii="GHEA Grapalat" w:hAnsi="GHEA Grapalat"/>
          <w:sz w:val="18"/>
          <w:szCs w:val="18"/>
          <w:lang w:val="en-US"/>
        </w:rPr>
        <w:t>erb in th</w:t>
      </w:r>
      <w:r w:rsidRPr="00CF2C80">
        <w:rPr>
          <w:rStyle w:val="textrunscx135767655"/>
          <w:rFonts w:ascii="GHEA Grapalat" w:hAnsi="GHEA Grapalat"/>
          <w:sz w:val="18"/>
          <w:szCs w:val="18"/>
          <w:lang w:val="en-US"/>
        </w:rPr>
        <w:t>e</w:t>
      </w:r>
      <w:r w:rsidR="000D30EB" w:rsidRPr="00CF2C80">
        <w:rPr>
          <w:rStyle w:val="textrunscx135767655"/>
          <w:rFonts w:ascii="GHEA Grapalat" w:hAnsi="GHEA Grapalat"/>
          <w:sz w:val="18"/>
          <w:szCs w:val="18"/>
          <w:lang w:val="en-US"/>
        </w:rPr>
        <w:t>s</w:t>
      </w:r>
      <w:r w:rsidRPr="00CF2C80">
        <w:rPr>
          <w:rStyle w:val="textrunscx135767655"/>
          <w:rFonts w:ascii="GHEA Grapalat" w:hAnsi="GHEA Grapalat"/>
          <w:sz w:val="18"/>
          <w:szCs w:val="18"/>
          <w:lang w:val="en-US"/>
        </w:rPr>
        <w:t>e</w:t>
      </w:r>
      <w:r w:rsidR="000D30EB" w:rsidRPr="00CF2C80">
        <w:rPr>
          <w:rStyle w:val="textrunscx135767655"/>
          <w:rFonts w:ascii="GHEA Grapalat" w:hAnsi="GHEA Grapalat"/>
          <w:sz w:val="18"/>
          <w:szCs w:val="18"/>
          <w:lang w:val="en-US"/>
        </w:rPr>
        <w:t xml:space="preserve"> dialects can be transitive and intransitive and has the following grammatical categories: gender, aspect, time, person, number. Verbs can have simple, complex and derivative structure. The present and past stems </w:t>
      </w:r>
      <w:r w:rsidRPr="00CF2C80">
        <w:rPr>
          <w:rStyle w:val="textrunscx135767655"/>
          <w:rFonts w:ascii="GHEA Grapalat" w:hAnsi="GHEA Grapalat"/>
          <w:sz w:val="18"/>
          <w:szCs w:val="18"/>
          <w:lang w:val="en-US"/>
        </w:rPr>
        <w:t xml:space="preserve">of verbs </w:t>
      </w:r>
      <w:r w:rsidR="000D30EB" w:rsidRPr="00CF2C80">
        <w:rPr>
          <w:rStyle w:val="textrunscx135767655"/>
          <w:rFonts w:ascii="GHEA Grapalat" w:hAnsi="GHEA Grapalat"/>
          <w:sz w:val="18"/>
          <w:szCs w:val="18"/>
          <w:lang w:val="en-US"/>
        </w:rPr>
        <w:t xml:space="preserve">are used for the formation of the aspectual and time distinctions of the verb. </w:t>
      </w:r>
    </w:p>
    <w:p w:rsidR="000D30EB" w:rsidRPr="00CF2C80" w:rsidRDefault="00025272" w:rsidP="00025272">
      <w:pPr>
        <w:spacing w:after="0" w:line="240" w:lineRule="auto"/>
        <w:ind w:firstLine="284"/>
        <w:jc w:val="both"/>
        <w:rPr>
          <w:rFonts w:ascii="GHEA Grapalat" w:hAnsi="GHEA Grapalat" w:cs="Arial"/>
          <w:sz w:val="18"/>
          <w:szCs w:val="18"/>
          <w:lang w:val="en-US" w:bidi="fa-IR"/>
        </w:rPr>
      </w:pPr>
      <w:r w:rsidRPr="00CF2C80">
        <w:rPr>
          <w:rFonts w:ascii="GHEA Grapalat" w:hAnsi="GHEA Grapalat" w:cs="Arial"/>
          <w:sz w:val="18"/>
          <w:szCs w:val="18"/>
          <w:lang w:val="en-US" w:bidi="fa-IR"/>
        </w:rPr>
        <w:t>In the f</w:t>
      </w:r>
      <w:r w:rsidR="000D30EB" w:rsidRPr="00CF2C80">
        <w:rPr>
          <w:rFonts w:ascii="GHEA Grapalat" w:hAnsi="GHEA Grapalat" w:cs="Arial"/>
          <w:sz w:val="18"/>
          <w:szCs w:val="18"/>
          <w:lang w:val="en-US" w:bidi="fa-IR"/>
        </w:rPr>
        <w:t xml:space="preserve">ahlaviats </w:t>
      </w:r>
      <w:proofErr w:type="gramStart"/>
      <w:r w:rsidR="000D30EB" w:rsidRPr="00CF2C80">
        <w:rPr>
          <w:rFonts w:ascii="GHEA Grapalat" w:hAnsi="GHEA Grapalat" w:cs="Arial"/>
          <w:sz w:val="18"/>
          <w:szCs w:val="18"/>
          <w:lang w:val="en-US" w:bidi="fa-IR"/>
        </w:rPr>
        <w:t>of  Hamadan</w:t>
      </w:r>
      <w:proofErr w:type="gramEnd"/>
      <w:r w:rsidR="000D30EB" w:rsidRPr="00CF2C80">
        <w:rPr>
          <w:rFonts w:ascii="GHEA Grapalat" w:hAnsi="GHEA Grapalat" w:cs="Arial"/>
          <w:sz w:val="18"/>
          <w:szCs w:val="18"/>
          <w:lang w:val="en-US" w:bidi="fa-IR"/>
        </w:rPr>
        <w:t xml:space="preserve"> and Shiraz </w:t>
      </w:r>
      <w:r w:rsidRPr="00CF2C80">
        <w:rPr>
          <w:rFonts w:ascii="GHEA Grapalat" w:hAnsi="GHEA Grapalat" w:cs="Arial"/>
          <w:sz w:val="18"/>
          <w:szCs w:val="18"/>
          <w:lang w:val="en-US" w:bidi="fa-IR"/>
        </w:rPr>
        <w:t xml:space="preserve">there have been some </w:t>
      </w:r>
      <w:r w:rsidR="000D30EB" w:rsidRPr="00CF2C80">
        <w:rPr>
          <w:rFonts w:ascii="GHEA Grapalat" w:hAnsi="GHEA Grapalat" w:cs="Arial"/>
          <w:sz w:val="18"/>
          <w:szCs w:val="18"/>
          <w:lang w:val="en-US" w:bidi="fa-IR"/>
        </w:rPr>
        <w:t xml:space="preserve"> series of conjunctions, such as ke “that”, </w:t>
      </w:r>
      <w:r w:rsidR="000D30EB" w:rsidRPr="00CF2C80">
        <w:rPr>
          <w:rFonts w:ascii="GHEA Grapalat" w:hAnsi="GHEA Grapalat" w:cs="Arial"/>
          <w:sz w:val="18"/>
          <w:szCs w:val="18"/>
          <w:lang w:val="hy-AM" w:bidi="fa-IR"/>
        </w:rPr>
        <w:t>yā</w:t>
      </w:r>
      <w:r w:rsidR="000D30EB" w:rsidRPr="00CF2C80">
        <w:rPr>
          <w:rFonts w:ascii="GHEA Grapalat" w:hAnsi="GHEA Grapalat" w:cs="Arial"/>
          <w:sz w:val="18"/>
          <w:szCs w:val="18"/>
          <w:lang w:val="en-US" w:bidi="fa-IR"/>
        </w:rPr>
        <w:t xml:space="preserve"> </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or</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w:t>
      </w:r>
      <w:r w:rsidR="000D30EB" w:rsidRPr="00CF2C80">
        <w:rPr>
          <w:rFonts w:ascii="GHEA Grapalat" w:hAnsi="GHEA Grapalat" w:cs="Arial"/>
          <w:sz w:val="18"/>
          <w:szCs w:val="18"/>
          <w:lang w:val="hy-AM" w:bidi="fa-IR"/>
        </w:rPr>
        <w:t xml:space="preserve"> valī</w:t>
      </w:r>
      <w:r w:rsidR="000D30EB" w:rsidRPr="00CF2C80">
        <w:rPr>
          <w:rFonts w:ascii="GHEA Grapalat" w:hAnsi="GHEA Grapalat" w:cs="Arial"/>
          <w:sz w:val="18"/>
          <w:szCs w:val="18"/>
          <w:lang w:val="en-US" w:bidi="fa-IR"/>
        </w:rPr>
        <w:t xml:space="preserve"> </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but,</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w:t>
      </w:r>
      <w:r w:rsidR="000D30EB" w:rsidRPr="00CF2C80">
        <w:rPr>
          <w:rFonts w:ascii="GHEA Grapalat" w:hAnsi="GHEA Grapalat" w:cs="Arial"/>
          <w:sz w:val="18"/>
          <w:szCs w:val="18"/>
          <w:lang w:val="hy-AM" w:bidi="fa-IR"/>
        </w:rPr>
        <w:t xml:space="preserve"> čo</w:t>
      </w:r>
      <w:r w:rsidR="000D30EB" w:rsidRPr="00CF2C80">
        <w:rPr>
          <w:rFonts w:ascii="GHEA Grapalat" w:hAnsi="GHEA Grapalat" w:cs="Arial"/>
          <w:sz w:val="18"/>
          <w:szCs w:val="18"/>
          <w:lang w:val="en-US" w:bidi="fa-IR"/>
        </w:rPr>
        <w:t xml:space="preserve"> </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as</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 xml:space="preserve">, </w:t>
      </w:r>
      <w:r w:rsidR="000D30EB" w:rsidRPr="00CF2C80">
        <w:rPr>
          <w:rFonts w:ascii="GHEA Grapalat" w:hAnsi="GHEA Grapalat" w:cs="Arial"/>
          <w:sz w:val="18"/>
          <w:szCs w:val="18"/>
          <w:lang w:val="hy-AM" w:bidi="fa-IR"/>
        </w:rPr>
        <w:t>o</w:t>
      </w:r>
      <w:r w:rsidR="000D30EB" w:rsidRPr="00CF2C80">
        <w:rPr>
          <w:rFonts w:ascii="GHEA Grapalat" w:hAnsi="GHEA Grapalat" w:cs="Arial"/>
          <w:sz w:val="18"/>
          <w:szCs w:val="18"/>
          <w:lang w:val="en-US" w:bidi="fa-IR"/>
        </w:rPr>
        <w:t xml:space="preserve"> </w:t>
      </w:r>
      <w:r w:rsidR="000D30EB" w:rsidRPr="00CF2C80">
        <w:rPr>
          <w:rFonts w:ascii="GHEA Grapalat" w:hAnsi="GHEA Grapalat" w:cs="Arial"/>
          <w:sz w:val="18"/>
          <w:szCs w:val="18"/>
          <w:lang w:val="hy-AM" w:bidi="fa-IR"/>
        </w:rPr>
        <w:t>«</w:t>
      </w:r>
      <w:r w:rsidR="000D30EB" w:rsidRPr="00CF2C80">
        <w:rPr>
          <w:rFonts w:ascii="GHEA Grapalat" w:hAnsi="GHEA Grapalat" w:cs="Arial"/>
          <w:sz w:val="18"/>
          <w:szCs w:val="18"/>
          <w:lang w:val="en-US" w:bidi="fa-IR"/>
        </w:rPr>
        <w:t>and</w:t>
      </w:r>
      <w:r w:rsidR="000D30EB" w:rsidRPr="00CF2C80">
        <w:rPr>
          <w:rFonts w:ascii="GHEA Grapalat" w:hAnsi="GHEA Grapalat" w:cs="Arial"/>
          <w:sz w:val="18"/>
          <w:szCs w:val="18"/>
          <w:lang w:val="hy-AM" w:bidi="fa-IR"/>
        </w:rPr>
        <w:t>»</w:t>
      </w:r>
      <w:r w:rsidRPr="00CF2C80">
        <w:rPr>
          <w:rFonts w:ascii="GHEA Grapalat" w:hAnsi="GHEA Grapalat" w:cs="Arial"/>
          <w:sz w:val="18"/>
          <w:szCs w:val="18"/>
          <w:lang w:val="en-US" w:bidi="fa-IR"/>
        </w:rPr>
        <w:t xml:space="preserve"> and etc</w:t>
      </w:r>
      <w:r w:rsidR="000D30EB" w:rsidRPr="00CF2C80">
        <w:rPr>
          <w:rFonts w:ascii="GHEA Grapalat" w:hAnsi="GHEA Grapalat" w:cs="Arial"/>
          <w:sz w:val="18"/>
          <w:szCs w:val="18"/>
          <w:lang w:val="en-US" w:bidi="fa-IR"/>
        </w:rPr>
        <w:t>.</w:t>
      </w:r>
    </w:p>
    <w:p w:rsidR="000D30EB" w:rsidRPr="00CF2C80" w:rsidRDefault="00025272" w:rsidP="00CA79E6">
      <w:pPr>
        <w:spacing w:after="0" w:line="240" w:lineRule="auto"/>
        <w:ind w:firstLine="284"/>
        <w:jc w:val="both"/>
        <w:rPr>
          <w:rStyle w:val="textrunscx135767655"/>
          <w:rFonts w:ascii="GHEA Grapalat" w:hAnsi="GHEA Grapalat"/>
          <w:sz w:val="18"/>
          <w:szCs w:val="18"/>
          <w:lang w:val="en-US"/>
        </w:rPr>
      </w:pPr>
      <w:r w:rsidRPr="00CF2C80">
        <w:rPr>
          <w:rStyle w:val="textrunscx135767655"/>
          <w:rFonts w:ascii="GHEA Grapalat" w:hAnsi="GHEA Grapalat"/>
          <w:sz w:val="18"/>
          <w:szCs w:val="18"/>
          <w:lang w:val="en-US"/>
        </w:rPr>
        <w:t>There are</w:t>
      </w:r>
      <w:r w:rsidR="00CA79E6" w:rsidRPr="00CF2C80">
        <w:rPr>
          <w:rStyle w:val="textrunscx135767655"/>
          <w:rFonts w:ascii="GHEA Grapalat" w:hAnsi="GHEA Grapalat"/>
          <w:sz w:val="18"/>
          <w:szCs w:val="18"/>
          <w:lang w:val="en-US"/>
        </w:rPr>
        <w:t xml:space="preserve"> cardinal, ordinal and</w:t>
      </w:r>
      <w:r w:rsidR="000D30EB" w:rsidRPr="00CF2C80">
        <w:rPr>
          <w:rStyle w:val="textrunscx135767655"/>
          <w:rFonts w:ascii="GHEA Grapalat" w:hAnsi="GHEA Grapalat"/>
          <w:sz w:val="18"/>
          <w:szCs w:val="18"/>
          <w:lang w:val="en-US"/>
        </w:rPr>
        <w:t xml:space="preserve"> collective numerals in th</w:t>
      </w:r>
      <w:r w:rsidR="00CA79E6" w:rsidRPr="00CF2C80">
        <w:rPr>
          <w:rStyle w:val="textrunscx135767655"/>
          <w:rFonts w:ascii="GHEA Grapalat" w:hAnsi="GHEA Grapalat"/>
          <w:sz w:val="18"/>
          <w:szCs w:val="18"/>
          <w:lang w:val="en-US"/>
        </w:rPr>
        <w:t xml:space="preserve">ese </w:t>
      </w:r>
      <w:r w:rsidR="000D30EB" w:rsidRPr="00CF2C80">
        <w:rPr>
          <w:rStyle w:val="textrunscx135767655"/>
          <w:rFonts w:ascii="GHEA Grapalat" w:hAnsi="GHEA Grapalat"/>
          <w:sz w:val="18"/>
          <w:szCs w:val="18"/>
          <w:lang w:val="en-US"/>
        </w:rPr>
        <w:t>dialects.</w:t>
      </w:r>
    </w:p>
    <w:p w:rsidR="000D30EB" w:rsidRPr="00CF2C80" w:rsidRDefault="00CA79E6" w:rsidP="00CA79E6">
      <w:pPr>
        <w:spacing w:after="0" w:line="240" w:lineRule="auto"/>
        <w:ind w:firstLine="284"/>
        <w:jc w:val="both"/>
        <w:rPr>
          <w:rStyle w:val="textrunscx135767655"/>
          <w:rFonts w:ascii="GHEA Grapalat" w:hAnsi="GHEA Grapalat" w:cs="Arial"/>
          <w:sz w:val="18"/>
          <w:szCs w:val="18"/>
          <w:lang w:val="en-US" w:bidi="fa-IR"/>
        </w:rPr>
      </w:pPr>
      <w:r w:rsidRPr="00CF2C80">
        <w:rPr>
          <w:rFonts w:ascii="GHEA Grapalat" w:hAnsi="GHEA Grapalat"/>
          <w:sz w:val="18"/>
          <w:szCs w:val="18"/>
          <w:lang w:val="en-US"/>
        </w:rPr>
        <w:t>Interjections include exclamations and onomatopoeia</w:t>
      </w:r>
      <w:r w:rsidR="000D30EB" w:rsidRPr="00CF2C80">
        <w:rPr>
          <w:rFonts w:ascii="GHEA Grapalat" w:hAnsi="GHEA Grapalat"/>
          <w:sz w:val="18"/>
          <w:szCs w:val="18"/>
          <w:lang w:val="en-US"/>
        </w:rPr>
        <w:t>.</w:t>
      </w:r>
    </w:p>
    <w:p w:rsidR="000D30EB" w:rsidRPr="00CF2C80" w:rsidRDefault="000D30EB" w:rsidP="00F95C1F">
      <w:pPr>
        <w:spacing w:after="0" w:line="240" w:lineRule="auto"/>
        <w:ind w:firstLine="284"/>
        <w:jc w:val="both"/>
        <w:rPr>
          <w:rStyle w:val="textrunscx135767655"/>
          <w:rFonts w:ascii="GHEA Grapalat" w:hAnsi="GHEA Grapalat"/>
          <w:sz w:val="18"/>
          <w:szCs w:val="18"/>
          <w:lang w:val="en-US"/>
        </w:rPr>
      </w:pPr>
      <w:r w:rsidRPr="00CF2C80">
        <w:rPr>
          <w:rStyle w:val="textrunscx135767655"/>
          <w:rFonts w:ascii="GHEA Grapalat" w:hAnsi="GHEA Grapalat"/>
          <w:sz w:val="18"/>
          <w:szCs w:val="18"/>
          <w:lang w:val="en-US"/>
        </w:rPr>
        <w:t>The grammatical material abounds with illustrative examples.</w:t>
      </w:r>
    </w:p>
    <w:p w:rsidR="0030429B" w:rsidRPr="00177BCF" w:rsidRDefault="000D30EB" w:rsidP="00177BCF">
      <w:pPr>
        <w:spacing w:after="0" w:line="240" w:lineRule="auto"/>
        <w:ind w:firstLine="284"/>
        <w:jc w:val="both"/>
        <w:rPr>
          <w:rFonts w:ascii="GHEA Grapalat" w:hAnsi="GHEA Grapalat" w:cs="Arial"/>
          <w:sz w:val="18"/>
          <w:szCs w:val="18"/>
          <w:lang w:val="en-US" w:bidi="fa-IR"/>
        </w:rPr>
      </w:pPr>
      <w:r w:rsidRPr="00CF2C80">
        <w:rPr>
          <w:rStyle w:val="textrunscx135767655"/>
          <w:rFonts w:ascii="GHEA Grapalat" w:hAnsi="GHEA Grapalat"/>
          <w:sz w:val="18"/>
          <w:szCs w:val="18"/>
          <w:lang w:val="en-US"/>
        </w:rPr>
        <w:t xml:space="preserve">In the </w:t>
      </w:r>
      <w:r w:rsidR="00CA79E6" w:rsidRPr="00CF2C80">
        <w:rPr>
          <w:rStyle w:val="textrunscx135767655"/>
          <w:rFonts w:ascii="GHEA Grapalat" w:hAnsi="GHEA Grapalat"/>
          <w:sz w:val="18"/>
          <w:szCs w:val="18"/>
          <w:lang w:val="en-US"/>
        </w:rPr>
        <w:t>final</w:t>
      </w:r>
      <w:r w:rsidRPr="00CF2C80">
        <w:rPr>
          <w:rStyle w:val="textrunscx135767655"/>
          <w:rFonts w:ascii="GHEA Grapalat" w:hAnsi="GHEA Grapalat"/>
          <w:sz w:val="18"/>
          <w:szCs w:val="18"/>
          <w:lang w:val="en-US"/>
        </w:rPr>
        <w:t xml:space="preserve"> </w:t>
      </w:r>
      <w:r w:rsidR="00CA79E6" w:rsidRPr="00CF2C80">
        <w:rPr>
          <w:rStyle w:val="textrunscx135767655"/>
          <w:rFonts w:ascii="GHEA Grapalat" w:hAnsi="GHEA Grapalat"/>
          <w:sz w:val="18"/>
          <w:szCs w:val="18"/>
          <w:lang w:val="en-US"/>
        </w:rPr>
        <w:t xml:space="preserve">part </w:t>
      </w:r>
      <w:r w:rsidRPr="00CF2C80">
        <w:rPr>
          <w:rStyle w:val="textrunscx135767655"/>
          <w:rFonts w:ascii="GHEA Grapalat" w:hAnsi="GHEA Grapalat"/>
          <w:sz w:val="18"/>
          <w:szCs w:val="18"/>
          <w:lang w:val="en-US"/>
        </w:rPr>
        <w:t xml:space="preserve">of the dissertation </w:t>
      </w:r>
      <w:r w:rsidR="00CA79E6" w:rsidRPr="00CF2C80">
        <w:rPr>
          <w:rStyle w:val="textrunscx135767655"/>
          <w:rFonts w:ascii="GHEA Grapalat" w:hAnsi="GHEA Grapalat"/>
          <w:sz w:val="18"/>
          <w:szCs w:val="18"/>
          <w:lang w:val="en-US"/>
        </w:rPr>
        <w:t xml:space="preserve">are summarized </w:t>
      </w:r>
      <w:r w:rsidRPr="00CF2C80">
        <w:rPr>
          <w:rStyle w:val="textrunscx135767655"/>
          <w:rFonts w:ascii="GHEA Grapalat" w:hAnsi="GHEA Grapalat"/>
          <w:sz w:val="18"/>
          <w:szCs w:val="18"/>
          <w:lang w:val="en-US"/>
        </w:rPr>
        <w:t>the main conclusions of the work.</w:t>
      </w:r>
    </w:p>
    <w:sectPr w:rsidR="0030429B" w:rsidRPr="00177BCF" w:rsidSect="00325A07">
      <w:footerReference w:type="default" r:id="rId9"/>
      <w:pgSz w:w="8391" w:h="11907" w:code="11"/>
      <w:pgMar w:top="1260" w:right="562" w:bottom="1138" w:left="85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63" w:rsidRDefault="00270063" w:rsidP="009F41C6">
      <w:pPr>
        <w:spacing w:after="0" w:line="240" w:lineRule="auto"/>
      </w:pPr>
      <w:r>
        <w:separator/>
      </w:r>
    </w:p>
  </w:endnote>
  <w:endnote w:type="continuationSeparator" w:id="0">
    <w:p w:rsidR="00270063" w:rsidRDefault="00270063" w:rsidP="009F4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717"/>
      <w:docPartObj>
        <w:docPartGallery w:val="Page Numbers (Bottom of Page)"/>
        <w:docPartUnique/>
      </w:docPartObj>
    </w:sdtPr>
    <w:sdtContent>
      <w:p w:rsidR="00BF4BCA" w:rsidRDefault="00EC75A3">
        <w:pPr>
          <w:pStyle w:val="Footer"/>
          <w:jc w:val="center"/>
        </w:pPr>
        <w:fldSimple w:instr=" PAGE   \* MERGEFORMAT ">
          <w:r w:rsidR="0014302E">
            <w:rPr>
              <w:noProof/>
            </w:rPr>
            <w:t>2</w:t>
          </w:r>
        </w:fldSimple>
      </w:p>
    </w:sdtContent>
  </w:sdt>
  <w:p w:rsidR="00BF4BCA" w:rsidRDefault="00BF4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63" w:rsidRDefault="00270063" w:rsidP="009F41C6">
      <w:pPr>
        <w:spacing w:after="0" w:line="240" w:lineRule="auto"/>
      </w:pPr>
      <w:r>
        <w:separator/>
      </w:r>
    </w:p>
  </w:footnote>
  <w:footnote w:type="continuationSeparator" w:id="0">
    <w:p w:rsidR="00270063" w:rsidRDefault="00270063" w:rsidP="009F4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4B9"/>
    <w:multiLevelType w:val="hybridMultilevel"/>
    <w:tmpl w:val="BF909CA2"/>
    <w:lvl w:ilvl="0" w:tplc="EC3C6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802128"/>
    <w:multiLevelType w:val="hybridMultilevel"/>
    <w:tmpl w:val="5560DDE6"/>
    <w:lvl w:ilvl="0" w:tplc="40489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CD1E4D"/>
    <w:multiLevelType w:val="hybridMultilevel"/>
    <w:tmpl w:val="273EB9EC"/>
    <w:lvl w:ilvl="0" w:tplc="63DA1EA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40F0D"/>
    <w:multiLevelType w:val="hybridMultilevel"/>
    <w:tmpl w:val="1D28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D3928"/>
    <w:multiLevelType w:val="hybridMultilevel"/>
    <w:tmpl w:val="FD64AF66"/>
    <w:lvl w:ilvl="0" w:tplc="9DA2E3C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68A5"/>
    <w:rsid w:val="00004F0C"/>
    <w:rsid w:val="00007396"/>
    <w:rsid w:val="00012417"/>
    <w:rsid w:val="00017640"/>
    <w:rsid w:val="00023A2F"/>
    <w:rsid w:val="00025272"/>
    <w:rsid w:val="00044020"/>
    <w:rsid w:val="0005604B"/>
    <w:rsid w:val="00062160"/>
    <w:rsid w:val="00063736"/>
    <w:rsid w:val="0006404D"/>
    <w:rsid w:val="00094EBC"/>
    <w:rsid w:val="0009555E"/>
    <w:rsid w:val="000C0729"/>
    <w:rsid w:val="000C7672"/>
    <w:rsid w:val="000D0431"/>
    <w:rsid w:val="000D30EB"/>
    <w:rsid w:val="000E6367"/>
    <w:rsid w:val="001008D4"/>
    <w:rsid w:val="001241F2"/>
    <w:rsid w:val="00131BAA"/>
    <w:rsid w:val="0013342B"/>
    <w:rsid w:val="00133A94"/>
    <w:rsid w:val="0013523B"/>
    <w:rsid w:val="0014302E"/>
    <w:rsid w:val="001474D5"/>
    <w:rsid w:val="00152237"/>
    <w:rsid w:val="00153B49"/>
    <w:rsid w:val="00155B3C"/>
    <w:rsid w:val="00163978"/>
    <w:rsid w:val="00167DB5"/>
    <w:rsid w:val="0017028A"/>
    <w:rsid w:val="00177BCF"/>
    <w:rsid w:val="00184CB8"/>
    <w:rsid w:val="00184E86"/>
    <w:rsid w:val="00187A5E"/>
    <w:rsid w:val="001A0E43"/>
    <w:rsid w:val="001A12BC"/>
    <w:rsid w:val="001A5E44"/>
    <w:rsid w:val="001D115C"/>
    <w:rsid w:val="001D1F64"/>
    <w:rsid w:val="001F655D"/>
    <w:rsid w:val="002013BC"/>
    <w:rsid w:val="002054B9"/>
    <w:rsid w:val="00211DB6"/>
    <w:rsid w:val="0022065B"/>
    <w:rsid w:val="00221088"/>
    <w:rsid w:val="0022240E"/>
    <w:rsid w:val="002268A5"/>
    <w:rsid w:val="00233921"/>
    <w:rsid w:val="00237FDD"/>
    <w:rsid w:val="0024189A"/>
    <w:rsid w:val="00245FE8"/>
    <w:rsid w:val="00253882"/>
    <w:rsid w:val="0026166E"/>
    <w:rsid w:val="00270063"/>
    <w:rsid w:val="00282B78"/>
    <w:rsid w:val="00282E42"/>
    <w:rsid w:val="00292EE1"/>
    <w:rsid w:val="002A4556"/>
    <w:rsid w:val="002B7629"/>
    <w:rsid w:val="002C4CEB"/>
    <w:rsid w:val="002C61DA"/>
    <w:rsid w:val="002C7F0A"/>
    <w:rsid w:val="002E037C"/>
    <w:rsid w:val="002E41E5"/>
    <w:rsid w:val="00301E46"/>
    <w:rsid w:val="0030429B"/>
    <w:rsid w:val="003112F6"/>
    <w:rsid w:val="00324800"/>
    <w:rsid w:val="00325A07"/>
    <w:rsid w:val="00325A5C"/>
    <w:rsid w:val="00333976"/>
    <w:rsid w:val="00337F6A"/>
    <w:rsid w:val="00355425"/>
    <w:rsid w:val="00357031"/>
    <w:rsid w:val="00367095"/>
    <w:rsid w:val="003852C5"/>
    <w:rsid w:val="00386698"/>
    <w:rsid w:val="003870F9"/>
    <w:rsid w:val="003914C0"/>
    <w:rsid w:val="00391943"/>
    <w:rsid w:val="00394821"/>
    <w:rsid w:val="003B411C"/>
    <w:rsid w:val="003B5431"/>
    <w:rsid w:val="003C205A"/>
    <w:rsid w:val="003C5AE6"/>
    <w:rsid w:val="003C7545"/>
    <w:rsid w:val="003E3C0F"/>
    <w:rsid w:val="00413AD4"/>
    <w:rsid w:val="00415A30"/>
    <w:rsid w:val="00422480"/>
    <w:rsid w:val="004263EC"/>
    <w:rsid w:val="00431CA3"/>
    <w:rsid w:val="00440A2B"/>
    <w:rsid w:val="00440BD6"/>
    <w:rsid w:val="00442EC0"/>
    <w:rsid w:val="004665DD"/>
    <w:rsid w:val="00490F1F"/>
    <w:rsid w:val="00494A28"/>
    <w:rsid w:val="004C3B92"/>
    <w:rsid w:val="004D27E7"/>
    <w:rsid w:val="004F47C5"/>
    <w:rsid w:val="00505CD0"/>
    <w:rsid w:val="00511DC9"/>
    <w:rsid w:val="00515E81"/>
    <w:rsid w:val="00517754"/>
    <w:rsid w:val="00525523"/>
    <w:rsid w:val="0053201C"/>
    <w:rsid w:val="00532584"/>
    <w:rsid w:val="005532F2"/>
    <w:rsid w:val="0056129E"/>
    <w:rsid w:val="005657C7"/>
    <w:rsid w:val="00567A83"/>
    <w:rsid w:val="00583761"/>
    <w:rsid w:val="00593772"/>
    <w:rsid w:val="00596E47"/>
    <w:rsid w:val="005A2784"/>
    <w:rsid w:val="005A31B7"/>
    <w:rsid w:val="005B6121"/>
    <w:rsid w:val="005C49D4"/>
    <w:rsid w:val="005D14D3"/>
    <w:rsid w:val="005D2C65"/>
    <w:rsid w:val="005D40D0"/>
    <w:rsid w:val="005E5895"/>
    <w:rsid w:val="005F226A"/>
    <w:rsid w:val="005F3932"/>
    <w:rsid w:val="00601D5C"/>
    <w:rsid w:val="0060316B"/>
    <w:rsid w:val="0060704D"/>
    <w:rsid w:val="0062354A"/>
    <w:rsid w:val="00624CC0"/>
    <w:rsid w:val="0065026B"/>
    <w:rsid w:val="00661587"/>
    <w:rsid w:val="00673CD2"/>
    <w:rsid w:val="00675453"/>
    <w:rsid w:val="00696DB8"/>
    <w:rsid w:val="006A3C60"/>
    <w:rsid w:val="006D28E6"/>
    <w:rsid w:val="006E30F4"/>
    <w:rsid w:val="006E38A5"/>
    <w:rsid w:val="006F03FF"/>
    <w:rsid w:val="006F0A98"/>
    <w:rsid w:val="006F2D9B"/>
    <w:rsid w:val="00704C44"/>
    <w:rsid w:val="00712FB2"/>
    <w:rsid w:val="00713F64"/>
    <w:rsid w:val="0071660F"/>
    <w:rsid w:val="00752978"/>
    <w:rsid w:val="00775C81"/>
    <w:rsid w:val="00776906"/>
    <w:rsid w:val="00792CB1"/>
    <w:rsid w:val="007B1981"/>
    <w:rsid w:val="007B6DD3"/>
    <w:rsid w:val="007C2007"/>
    <w:rsid w:val="007C727E"/>
    <w:rsid w:val="007E6288"/>
    <w:rsid w:val="007E7500"/>
    <w:rsid w:val="007F7275"/>
    <w:rsid w:val="00815ECB"/>
    <w:rsid w:val="00823C60"/>
    <w:rsid w:val="00831105"/>
    <w:rsid w:val="00834F10"/>
    <w:rsid w:val="00857BD7"/>
    <w:rsid w:val="00861AE4"/>
    <w:rsid w:val="00890D17"/>
    <w:rsid w:val="0089313B"/>
    <w:rsid w:val="008936B8"/>
    <w:rsid w:val="008946F8"/>
    <w:rsid w:val="00896EFE"/>
    <w:rsid w:val="00896F14"/>
    <w:rsid w:val="008B7064"/>
    <w:rsid w:val="008E755B"/>
    <w:rsid w:val="00900586"/>
    <w:rsid w:val="009027DA"/>
    <w:rsid w:val="0090690F"/>
    <w:rsid w:val="00907910"/>
    <w:rsid w:val="00907F1A"/>
    <w:rsid w:val="0091239D"/>
    <w:rsid w:val="00924E7E"/>
    <w:rsid w:val="00925526"/>
    <w:rsid w:val="0093722E"/>
    <w:rsid w:val="00944017"/>
    <w:rsid w:val="00944C6B"/>
    <w:rsid w:val="00947846"/>
    <w:rsid w:val="00954C92"/>
    <w:rsid w:val="00966FC2"/>
    <w:rsid w:val="00967ED7"/>
    <w:rsid w:val="00973E4E"/>
    <w:rsid w:val="00977DF1"/>
    <w:rsid w:val="009914C4"/>
    <w:rsid w:val="009967FA"/>
    <w:rsid w:val="009B317B"/>
    <w:rsid w:val="009B4C03"/>
    <w:rsid w:val="009B5E31"/>
    <w:rsid w:val="009B72B3"/>
    <w:rsid w:val="009D1A5E"/>
    <w:rsid w:val="009F41C6"/>
    <w:rsid w:val="009F4F8B"/>
    <w:rsid w:val="00A02043"/>
    <w:rsid w:val="00A0423A"/>
    <w:rsid w:val="00A1129F"/>
    <w:rsid w:val="00A222EF"/>
    <w:rsid w:val="00A23F26"/>
    <w:rsid w:val="00A26B11"/>
    <w:rsid w:val="00A34328"/>
    <w:rsid w:val="00A42E59"/>
    <w:rsid w:val="00A455AE"/>
    <w:rsid w:val="00A54B62"/>
    <w:rsid w:val="00A65A86"/>
    <w:rsid w:val="00A778D0"/>
    <w:rsid w:val="00A808E5"/>
    <w:rsid w:val="00A82525"/>
    <w:rsid w:val="00A84F84"/>
    <w:rsid w:val="00A8725A"/>
    <w:rsid w:val="00AA15FE"/>
    <w:rsid w:val="00AA6DB5"/>
    <w:rsid w:val="00AA7BD3"/>
    <w:rsid w:val="00AC210E"/>
    <w:rsid w:val="00AD20C0"/>
    <w:rsid w:val="00AD4F20"/>
    <w:rsid w:val="00AE029B"/>
    <w:rsid w:val="00AF241E"/>
    <w:rsid w:val="00B13101"/>
    <w:rsid w:val="00B13E83"/>
    <w:rsid w:val="00B13FA0"/>
    <w:rsid w:val="00B208B6"/>
    <w:rsid w:val="00B24534"/>
    <w:rsid w:val="00B349D9"/>
    <w:rsid w:val="00B41A5C"/>
    <w:rsid w:val="00B515A6"/>
    <w:rsid w:val="00B64812"/>
    <w:rsid w:val="00B64B20"/>
    <w:rsid w:val="00B66EF3"/>
    <w:rsid w:val="00B73379"/>
    <w:rsid w:val="00B75B21"/>
    <w:rsid w:val="00B77440"/>
    <w:rsid w:val="00BB21DC"/>
    <w:rsid w:val="00BB789C"/>
    <w:rsid w:val="00BC53F7"/>
    <w:rsid w:val="00BC595F"/>
    <w:rsid w:val="00BC674F"/>
    <w:rsid w:val="00BC7269"/>
    <w:rsid w:val="00BD4CAD"/>
    <w:rsid w:val="00BD6ADD"/>
    <w:rsid w:val="00BF4BCA"/>
    <w:rsid w:val="00C01F57"/>
    <w:rsid w:val="00C068B5"/>
    <w:rsid w:val="00C131A9"/>
    <w:rsid w:val="00C153BE"/>
    <w:rsid w:val="00C365AA"/>
    <w:rsid w:val="00C36ECB"/>
    <w:rsid w:val="00C42EEE"/>
    <w:rsid w:val="00C44E6F"/>
    <w:rsid w:val="00C455B3"/>
    <w:rsid w:val="00C53E57"/>
    <w:rsid w:val="00C7364E"/>
    <w:rsid w:val="00CA710D"/>
    <w:rsid w:val="00CA79E6"/>
    <w:rsid w:val="00CB68C2"/>
    <w:rsid w:val="00CC095B"/>
    <w:rsid w:val="00CC2601"/>
    <w:rsid w:val="00CE1FEC"/>
    <w:rsid w:val="00CE5074"/>
    <w:rsid w:val="00CF164E"/>
    <w:rsid w:val="00CF2C80"/>
    <w:rsid w:val="00D017AE"/>
    <w:rsid w:val="00D05E1E"/>
    <w:rsid w:val="00D06B85"/>
    <w:rsid w:val="00D124AA"/>
    <w:rsid w:val="00D17296"/>
    <w:rsid w:val="00D20005"/>
    <w:rsid w:val="00D25655"/>
    <w:rsid w:val="00D30E14"/>
    <w:rsid w:val="00D375F0"/>
    <w:rsid w:val="00D4593E"/>
    <w:rsid w:val="00D56D8F"/>
    <w:rsid w:val="00D648EB"/>
    <w:rsid w:val="00D65670"/>
    <w:rsid w:val="00D77569"/>
    <w:rsid w:val="00D85F33"/>
    <w:rsid w:val="00D92544"/>
    <w:rsid w:val="00DB4828"/>
    <w:rsid w:val="00DB7BFC"/>
    <w:rsid w:val="00DC5316"/>
    <w:rsid w:val="00DD18AC"/>
    <w:rsid w:val="00DD4C3D"/>
    <w:rsid w:val="00DE320E"/>
    <w:rsid w:val="00DE6B2F"/>
    <w:rsid w:val="00DE7E64"/>
    <w:rsid w:val="00E00537"/>
    <w:rsid w:val="00E13829"/>
    <w:rsid w:val="00E158BB"/>
    <w:rsid w:val="00E173C8"/>
    <w:rsid w:val="00E200A3"/>
    <w:rsid w:val="00E257E8"/>
    <w:rsid w:val="00E30185"/>
    <w:rsid w:val="00E34649"/>
    <w:rsid w:val="00E456A4"/>
    <w:rsid w:val="00E62CFA"/>
    <w:rsid w:val="00E709AA"/>
    <w:rsid w:val="00E74ECC"/>
    <w:rsid w:val="00E75F8D"/>
    <w:rsid w:val="00E87F71"/>
    <w:rsid w:val="00E914CA"/>
    <w:rsid w:val="00E91569"/>
    <w:rsid w:val="00E93517"/>
    <w:rsid w:val="00E94966"/>
    <w:rsid w:val="00E97AD8"/>
    <w:rsid w:val="00EA1A20"/>
    <w:rsid w:val="00EA6866"/>
    <w:rsid w:val="00EA6F3B"/>
    <w:rsid w:val="00EB4725"/>
    <w:rsid w:val="00EB636E"/>
    <w:rsid w:val="00EC378C"/>
    <w:rsid w:val="00EC6F6B"/>
    <w:rsid w:val="00EC75A3"/>
    <w:rsid w:val="00EC7CEF"/>
    <w:rsid w:val="00ED37E4"/>
    <w:rsid w:val="00ED6492"/>
    <w:rsid w:val="00EE084F"/>
    <w:rsid w:val="00EE5AEE"/>
    <w:rsid w:val="00EF3364"/>
    <w:rsid w:val="00F100D0"/>
    <w:rsid w:val="00F12034"/>
    <w:rsid w:val="00F129E3"/>
    <w:rsid w:val="00F31EC0"/>
    <w:rsid w:val="00F32AA7"/>
    <w:rsid w:val="00F32ADC"/>
    <w:rsid w:val="00F3323E"/>
    <w:rsid w:val="00F430BF"/>
    <w:rsid w:val="00F52BF4"/>
    <w:rsid w:val="00F67A77"/>
    <w:rsid w:val="00F92F70"/>
    <w:rsid w:val="00F95C1F"/>
    <w:rsid w:val="00FB4715"/>
    <w:rsid w:val="00FF1218"/>
    <w:rsid w:val="00FF3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1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41C6"/>
  </w:style>
  <w:style w:type="paragraph" w:styleId="Footer">
    <w:name w:val="footer"/>
    <w:basedOn w:val="Normal"/>
    <w:link w:val="FooterChar"/>
    <w:uiPriority w:val="99"/>
    <w:unhideWhenUsed/>
    <w:rsid w:val="009F41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41C6"/>
  </w:style>
  <w:style w:type="character" w:styleId="PlaceholderText">
    <w:name w:val="Placeholder Text"/>
    <w:basedOn w:val="DefaultParagraphFont"/>
    <w:uiPriority w:val="99"/>
    <w:semiHidden/>
    <w:rsid w:val="000E6367"/>
    <w:rPr>
      <w:color w:val="808080"/>
    </w:rPr>
  </w:style>
  <w:style w:type="paragraph" w:styleId="BalloonText">
    <w:name w:val="Balloon Text"/>
    <w:basedOn w:val="Normal"/>
    <w:link w:val="BalloonTextChar"/>
    <w:uiPriority w:val="99"/>
    <w:semiHidden/>
    <w:unhideWhenUsed/>
    <w:rsid w:val="000E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67"/>
    <w:rPr>
      <w:rFonts w:ascii="Tahoma" w:hAnsi="Tahoma" w:cs="Tahoma"/>
      <w:sz w:val="16"/>
      <w:szCs w:val="16"/>
    </w:rPr>
  </w:style>
  <w:style w:type="paragraph" w:styleId="ListParagraph">
    <w:name w:val="List Paragraph"/>
    <w:basedOn w:val="Normal"/>
    <w:uiPriority w:val="34"/>
    <w:qFormat/>
    <w:rsid w:val="00184E86"/>
    <w:pPr>
      <w:ind w:left="720"/>
      <w:contextualSpacing/>
    </w:pPr>
  </w:style>
  <w:style w:type="table" w:styleId="TableGrid">
    <w:name w:val="Table Grid"/>
    <w:basedOn w:val="TableNormal"/>
    <w:uiPriority w:val="59"/>
    <w:rsid w:val="0006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30EB"/>
    <w:rPr>
      <w:color w:val="0000FF"/>
      <w:u w:val="single"/>
    </w:rPr>
  </w:style>
  <w:style w:type="character" w:customStyle="1" w:styleId="st">
    <w:name w:val="st"/>
    <w:basedOn w:val="DefaultParagraphFont"/>
    <w:rsid w:val="000D30EB"/>
  </w:style>
  <w:style w:type="character" w:customStyle="1" w:styleId="alt-edited">
    <w:name w:val="alt-edited"/>
    <w:basedOn w:val="DefaultParagraphFont"/>
    <w:rsid w:val="000D30EB"/>
  </w:style>
  <w:style w:type="character" w:customStyle="1" w:styleId="shorttext">
    <w:name w:val="short_text"/>
    <w:basedOn w:val="DefaultParagraphFont"/>
    <w:rsid w:val="000D30EB"/>
  </w:style>
  <w:style w:type="character" w:customStyle="1" w:styleId="5yl5">
    <w:name w:val="_5yl5"/>
    <w:basedOn w:val="DefaultParagraphFont"/>
    <w:rsid w:val="000D30EB"/>
  </w:style>
  <w:style w:type="character" w:customStyle="1" w:styleId="textrunscx135767655">
    <w:name w:val="textrun scx135767655"/>
    <w:basedOn w:val="DefaultParagraphFont"/>
    <w:rsid w:val="000D30EB"/>
  </w:style>
  <w:style w:type="character" w:styleId="Emphasis">
    <w:name w:val="Emphasis"/>
    <w:basedOn w:val="DefaultParagraphFont"/>
    <w:uiPriority w:val="20"/>
    <w:qFormat/>
    <w:rsid w:val="000D30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1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1C6"/>
  </w:style>
  <w:style w:type="paragraph" w:styleId="a5">
    <w:name w:val="footer"/>
    <w:basedOn w:val="a"/>
    <w:link w:val="a6"/>
    <w:uiPriority w:val="99"/>
    <w:unhideWhenUsed/>
    <w:rsid w:val="009F41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1C6"/>
  </w:style>
  <w:style w:type="character" w:styleId="a7">
    <w:name w:val="Placeholder Text"/>
    <w:basedOn w:val="a0"/>
    <w:uiPriority w:val="99"/>
    <w:semiHidden/>
    <w:rsid w:val="000E6367"/>
    <w:rPr>
      <w:color w:val="808080"/>
    </w:rPr>
  </w:style>
  <w:style w:type="paragraph" w:styleId="a8">
    <w:name w:val="Balloon Text"/>
    <w:basedOn w:val="a"/>
    <w:link w:val="a9"/>
    <w:uiPriority w:val="99"/>
    <w:semiHidden/>
    <w:unhideWhenUsed/>
    <w:rsid w:val="000E63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367"/>
    <w:rPr>
      <w:rFonts w:ascii="Tahoma" w:hAnsi="Tahoma" w:cs="Tahoma"/>
      <w:sz w:val="16"/>
      <w:szCs w:val="16"/>
    </w:rPr>
  </w:style>
  <w:style w:type="paragraph" w:styleId="aa">
    <w:name w:val="List Paragraph"/>
    <w:basedOn w:val="a"/>
    <w:uiPriority w:val="34"/>
    <w:qFormat/>
    <w:rsid w:val="00184E86"/>
    <w:pPr>
      <w:ind w:left="720"/>
      <w:contextualSpacing/>
    </w:pPr>
  </w:style>
  <w:style w:type="table" w:styleId="ab">
    <w:name w:val="Table Grid"/>
    <w:basedOn w:val="a1"/>
    <w:uiPriority w:val="59"/>
    <w:rsid w:val="0006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0D30EB"/>
    <w:rPr>
      <w:color w:val="0000FF"/>
      <w:u w:val="single"/>
    </w:rPr>
  </w:style>
  <w:style w:type="character" w:customStyle="1" w:styleId="st">
    <w:name w:val="st"/>
    <w:basedOn w:val="a0"/>
    <w:rsid w:val="000D30EB"/>
  </w:style>
  <w:style w:type="character" w:customStyle="1" w:styleId="alt-edited">
    <w:name w:val="alt-edited"/>
    <w:basedOn w:val="a0"/>
    <w:rsid w:val="000D30EB"/>
  </w:style>
  <w:style w:type="character" w:customStyle="1" w:styleId="shorttext">
    <w:name w:val="short_text"/>
    <w:basedOn w:val="a0"/>
    <w:rsid w:val="000D30EB"/>
  </w:style>
  <w:style w:type="character" w:customStyle="1" w:styleId="5yl5">
    <w:name w:val="_5yl5"/>
    <w:basedOn w:val="a0"/>
    <w:rsid w:val="000D30EB"/>
  </w:style>
  <w:style w:type="character" w:customStyle="1" w:styleId="textrunscx135767655">
    <w:name w:val="textrun scx135767655"/>
    <w:basedOn w:val="a0"/>
    <w:rsid w:val="000D30EB"/>
  </w:style>
  <w:style w:type="character" w:styleId="ad">
    <w:name w:val="Emphasis"/>
    <w:basedOn w:val="a0"/>
    <w:uiPriority w:val="20"/>
    <w:qFormat/>
    <w:rsid w:val="000D30EB"/>
    <w:rPr>
      <w:i/>
      <w:iCs/>
    </w:rPr>
  </w:style>
</w:styles>
</file>

<file path=word/webSettings.xml><?xml version="1.0" encoding="utf-8"?>
<w:webSettings xmlns:r="http://schemas.openxmlformats.org/officeDocument/2006/relationships" xmlns:w="http://schemas.openxmlformats.org/wordprocessingml/2006/main">
  <w:divs>
    <w:div w:id="34741352">
      <w:bodyDiv w:val="1"/>
      <w:marLeft w:val="0"/>
      <w:marRight w:val="0"/>
      <w:marTop w:val="0"/>
      <w:marBottom w:val="0"/>
      <w:divBdr>
        <w:top w:val="none" w:sz="0" w:space="0" w:color="auto"/>
        <w:left w:val="none" w:sz="0" w:space="0" w:color="auto"/>
        <w:bottom w:val="none" w:sz="0" w:space="0" w:color="auto"/>
        <w:right w:val="none" w:sz="0" w:space="0" w:color="auto"/>
      </w:divBdr>
    </w:div>
    <w:div w:id="574511920">
      <w:bodyDiv w:val="1"/>
      <w:marLeft w:val="0"/>
      <w:marRight w:val="0"/>
      <w:marTop w:val="0"/>
      <w:marBottom w:val="0"/>
      <w:divBdr>
        <w:top w:val="none" w:sz="0" w:space="0" w:color="auto"/>
        <w:left w:val="none" w:sz="0" w:space="0" w:color="auto"/>
        <w:bottom w:val="none" w:sz="0" w:space="0" w:color="auto"/>
        <w:right w:val="none" w:sz="0" w:space="0" w:color="auto"/>
      </w:divBdr>
    </w:div>
    <w:div w:id="15579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8%D0%B7%D0%BE%D0%B1%D1%80%D0%B0%D0%B7%D0%B8%D1%82%D0%B5%D0%BB%D1%8C%D0%BD%D1%8B%D0%B5_%D1%81%D0%BB%D0%BE%D0%B2%D0%B0&amp;action=edit&amp;redlink=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FA431-F74D-4A25-A76B-B20766B3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6134</Words>
  <Characters>34968</Characters>
  <Application>Microsoft Office Word</Application>
  <DocSecurity>0</DocSecurity>
  <Lines>291</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YSU</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PK Muhamed</cp:lastModifiedBy>
  <cp:revision>92</cp:revision>
  <cp:lastPrinted>2017-12-22T18:36:00Z</cp:lastPrinted>
  <dcterms:created xsi:type="dcterms:W3CDTF">2017-12-19T19:32:00Z</dcterms:created>
  <dcterms:modified xsi:type="dcterms:W3CDTF">2017-12-23T06:19:00Z</dcterms:modified>
</cp:coreProperties>
</file>